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D9FD9" w14:textId="77777777" w:rsidR="00333C26" w:rsidRPr="00104458" w:rsidRDefault="00333C26" w:rsidP="00333C26">
      <w:pPr>
        <w:pStyle w:val="Title"/>
        <w:rPr>
          <w:b w:val="0"/>
          <w:szCs w:val="24"/>
        </w:rPr>
      </w:pPr>
      <w:r w:rsidRPr="00104458">
        <w:rPr>
          <w:b w:val="0"/>
          <w:szCs w:val="24"/>
        </w:rPr>
        <w:t>IHMC Board of Directors Meeting Minutes</w:t>
      </w:r>
    </w:p>
    <w:p w14:paraId="17310222" w14:textId="77777777" w:rsidR="003540B2" w:rsidRPr="003540B2" w:rsidRDefault="00333C26" w:rsidP="003540B2">
      <w:pPr>
        <w:jc w:val="both"/>
        <w:rPr>
          <w:rFonts w:ascii="Times New Roman" w:hAnsi="Times New Roman"/>
        </w:rPr>
      </w:pPr>
      <w:r w:rsidRPr="00104458">
        <w:rPr>
          <w:rFonts w:ascii="Times New Roman" w:hAnsi="Times New Roman"/>
        </w:rPr>
        <w:tab/>
      </w:r>
      <w:r w:rsidRPr="00104458">
        <w:rPr>
          <w:rFonts w:ascii="Times New Roman" w:hAnsi="Times New Roman"/>
        </w:rPr>
        <w:tab/>
      </w:r>
      <w:r w:rsidRPr="00104458">
        <w:rPr>
          <w:rFonts w:ascii="Times New Roman" w:hAnsi="Times New Roman"/>
        </w:rPr>
        <w:tab/>
      </w:r>
      <w:r w:rsidRPr="00104458">
        <w:rPr>
          <w:rFonts w:ascii="Times New Roman" w:hAnsi="Times New Roman"/>
        </w:rPr>
        <w:tab/>
      </w:r>
      <w:r w:rsidR="003540B2" w:rsidRPr="003540B2">
        <w:rPr>
          <w:rFonts w:ascii="Times New Roman" w:hAnsi="Times New Roman"/>
        </w:rPr>
        <w:t>Monday, September 26, 2016</w:t>
      </w:r>
    </w:p>
    <w:p w14:paraId="7AA23AAE" w14:textId="6A609141" w:rsidR="003540B2" w:rsidRPr="003540B2" w:rsidRDefault="003540B2" w:rsidP="003540B2">
      <w:pPr>
        <w:jc w:val="both"/>
        <w:rPr>
          <w:rFonts w:ascii="Times New Roman" w:hAnsi="Times New Roman"/>
        </w:rPr>
      </w:pPr>
      <w:r w:rsidRPr="003540B2">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3540B2">
        <w:rPr>
          <w:rFonts w:ascii="Times New Roman" w:hAnsi="Times New Roman"/>
        </w:rPr>
        <w:t xml:space="preserve">8:30 a.m. CST/9:30 a.m.  </w:t>
      </w:r>
      <w:proofErr w:type="gramStart"/>
      <w:r w:rsidRPr="003540B2">
        <w:rPr>
          <w:rFonts w:ascii="Times New Roman" w:hAnsi="Times New Roman"/>
        </w:rPr>
        <w:t>EST  Meeting</w:t>
      </w:r>
      <w:proofErr w:type="gramEnd"/>
    </w:p>
    <w:p w14:paraId="3CB21647" w14:textId="77777777" w:rsidR="003540B2" w:rsidRPr="003540B2" w:rsidRDefault="003540B2" w:rsidP="003540B2">
      <w:pPr>
        <w:jc w:val="both"/>
        <w:rPr>
          <w:rFonts w:ascii="Times New Roman" w:hAnsi="Times New Roman"/>
        </w:rPr>
      </w:pPr>
    </w:p>
    <w:p w14:paraId="170D7F62" w14:textId="77777777" w:rsidR="003540B2" w:rsidRPr="003540B2" w:rsidRDefault="003540B2" w:rsidP="003540B2">
      <w:pPr>
        <w:jc w:val="both"/>
        <w:rPr>
          <w:rFonts w:ascii="Times New Roman" w:hAnsi="Times New Roman"/>
        </w:rPr>
      </w:pPr>
    </w:p>
    <w:p w14:paraId="554FE79A" w14:textId="2994827F" w:rsidR="003540B2" w:rsidRPr="003540B2" w:rsidRDefault="003540B2" w:rsidP="003540B2">
      <w:pPr>
        <w:jc w:val="both"/>
        <w:rPr>
          <w:rFonts w:ascii="Times New Roman" w:hAnsi="Times New Roman"/>
        </w:rPr>
      </w:pPr>
      <w:r>
        <w:rPr>
          <w:rFonts w:ascii="Times New Roman" w:hAnsi="Times New Roman"/>
        </w:rPr>
        <w:t>Roll Call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540B2">
        <w:rPr>
          <w:rFonts w:ascii="Times New Roman" w:hAnsi="Times New Roman"/>
        </w:rPr>
        <w:t xml:space="preserve">Chair Bill Dalton  </w:t>
      </w:r>
      <w:r w:rsidRPr="003540B2">
        <w:rPr>
          <w:rFonts w:ascii="Times New Roman" w:hAnsi="Times New Roman"/>
        </w:rPr>
        <w:tab/>
      </w:r>
      <w:r w:rsidRPr="003540B2">
        <w:rPr>
          <w:rFonts w:ascii="Times New Roman" w:hAnsi="Times New Roman"/>
        </w:rPr>
        <w:tab/>
        <w:t xml:space="preserve">      </w:t>
      </w:r>
    </w:p>
    <w:p w14:paraId="7574DFF9" w14:textId="4A26BBB5" w:rsidR="003540B2" w:rsidRPr="003540B2" w:rsidRDefault="003540B2" w:rsidP="003540B2">
      <w:pPr>
        <w:jc w:val="both"/>
        <w:rPr>
          <w:rFonts w:ascii="Times New Roman" w:hAnsi="Times New Roman"/>
        </w:rPr>
      </w:pPr>
      <w:r>
        <w:rPr>
          <w:rFonts w:ascii="Times New Roman" w:hAnsi="Times New Roman"/>
        </w:rPr>
        <w:t>Chair’s Greetings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sidRPr="003540B2">
        <w:rPr>
          <w:rFonts w:ascii="Times New Roman" w:hAnsi="Times New Roman"/>
        </w:rPr>
        <w:t>Chair Bill Dalton</w:t>
      </w:r>
    </w:p>
    <w:p w14:paraId="1FC15C47" w14:textId="77777777" w:rsidR="003540B2" w:rsidRPr="003540B2" w:rsidRDefault="003540B2" w:rsidP="003540B2">
      <w:pPr>
        <w:jc w:val="both"/>
        <w:rPr>
          <w:rFonts w:ascii="Times New Roman" w:hAnsi="Times New Roman"/>
        </w:rPr>
      </w:pPr>
    </w:p>
    <w:p w14:paraId="57FDDD58" w14:textId="77777777" w:rsidR="003540B2" w:rsidRPr="003540B2" w:rsidRDefault="003540B2" w:rsidP="003540B2">
      <w:pPr>
        <w:jc w:val="both"/>
        <w:rPr>
          <w:rFonts w:ascii="Times New Roman" w:hAnsi="Times New Roman"/>
        </w:rPr>
      </w:pPr>
      <w:r w:rsidRPr="003540B2">
        <w:rPr>
          <w:rFonts w:ascii="Times New Roman" w:hAnsi="Times New Roman"/>
        </w:rPr>
        <w:t>Action Items</w:t>
      </w:r>
    </w:p>
    <w:p w14:paraId="366FC100" w14:textId="6B5D83F1" w:rsidR="003540B2" w:rsidRPr="003540B2" w:rsidRDefault="003540B2" w:rsidP="003540B2">
      <w:pPr>
        <w:jc w:val="both"/>
        <w:rPr>
          <w:rFonts w:ascii="Times New Roman" w:hAnsi="Times New Roman"/>
        </w:rPr>
      </w:pPr>
      <w:r>
        <w:rPr>
          <w:rFonts w:ascii="Times New Roman" w:hAnsi="Times New Roman"/>
        </w:rPr>
        <w:t xml:space="preserve">1. </w:t>
      </w:r>
      <w:r w:rsidRPr="003540B2">
        <w:rPr>
          <w:rFonts w:ascii="Times New Roman" w:hAnsi="Times New Roman"/>
        </w:rPr>
        <w:t>Appro</w:t>
      </w:r>
      <w:r>
        <w:rPr>
          <w:rFonts w:ascii="Times New Roman" w:hAnsi="Times New Roman"/>
        </w:rPr>
        <w:t>val of June 6, 2016 Minutes</w:t>
      </w:r>
      <w:r>
        <w:rPr>
          <w:rFonts w:ascii="Times New Roman" w:hAnsi="Times New Roman"/>
        </w:rPr>
        <w:tab/>
        <w:t xml:space="preserve"> </w:t>
      </w:r>
      <w:r w:rsidRPr="003540B2">
        <w:rPr>
          <w:rFonts w:ascii="Times New Roman" w:hAnsi="Times New Roman"/>
        </w:rPr>
        <w:tab/>
      </w:r>
      <w:r>
        <w:rPr>
          <w:rFonts w:ascii="Times New Roman" w:hAnsi="Times New Roman"/>
        </w:rPr>
        <w:tab/>
      </w:r>
      <w:r>
        <w:rPr>
          <w:rFonts w:ascii="Times New Roman" w:hAnsi="Times New Roman"/>
        </w:rPr>
        <w:tab/>
      </w:r>
      <w:r w:rsidRPr="003540B2">
        <w:rPr>
          <w:rFonts w:ascii="Times New Roman" w:hAnsi="Times New Roman"/>
        </w:rPr>
        <w:t>Chair Bill Dalton</w:t>
      </w:r>
    </w:p>
    <w:p w14:paraId="784BFA82" w14:textId="68750472" w:rsidR="003540B2" w:rsidRPr="003540B2" w:rsidRDefault="003540B2" w:rsidP="003540B2">
      <w:pPr>
        <w:jc w:val="both"/>
        <w:rPr>
          <w:rFonts w:ascii="Times New Roman" w:hAnsi="Times New Roman"/>
        </w:rPr>
      </w:pPr>
      <w:r>
        <w:rPr>
          <w:rFonts w:ascii="Times New Roman" w:hAnsi="Times New Roman"/>
        </w:rPr>
        <w:t xml:space="preserve">2. </w:t>
      </w:r>
      <w:r w:rsidRPr="003540B2">
        <w:rPr>
          <w:rFonts w:ascii="Times New Roman" w:hAnsi="Times New Roman"/>
        </w:rPr>
        <w:t>Discussion of Year End Financials</w:t>
      </w:r>
      <w:r>
        <w:rPr>
          <w:rFonts w:ascii="Times New Roman" w:hAnsi="Times New Roman"/>
        </w:rPr>
        <w:t xml:space="preserve">/ Audit    </w:t>
      </w:r>
      <w:r>
        <w:rPr>
          <w:rFonts w:ascii="Times New Roman" w:hAnsi="Times New Roman"/>
        </w:rPr>
        <w:tab/>
      </w:r>
      <w:r>
        <w:rPr>
          <w:rFonts w:ascii="Times New Roman" w:hAnsi="Times New Roman"/>
        </w:rPr>
        <w:tab/>
        <w:t xml:space="preserve">Finance </w:t>
      </w:r>
      <w:r w:rsidRPr="003540B2">
        <w:rPr>
          <w:rFonts w:ascii="Times New Roman" w:hAnsi="Times New Roman"/>
        </w:rPr>
        <w:t>Chair</w:t>
      </w:r>
      <w:r>
        <w:rPr>
          <w:rFonts w:ascii="Times New Roman" w:hAnsi="Times New Roman"/>
        </w:rPr>
        <w:t xml:space="preserve"> Dick </w:t>
      </w:r>
      <w:r w:rsidRPr="003540B2">
        <w:rPr>
          <w:rFonts w:ascii="Times New Roman" w:hAnsi="Times New Roman"/>
        </w:rPr>
        <w:t>Baker</w:t>
      </w:r>
    </w:p>
    <w:p w14:paraId="15D64171" w14:textId="534244D3" w:rsidR="003540B2" w:rsidRPr="003540B2" w:rsidRDefault="002A4AAA" w:rsidP="003540B2">
      <w:pPr>
        <w:jc w:val="both"/>
        <w:rPr>
          <w:rFonts w:ascii="Times New Roman" w:hAnsi="Times New Roman"/>
        </w:rPr>
      </w:pPr>
      <w:r>
        <w:rPr>
          <w:rFonts w:ascii="Times New Roman" w:hAnsi="Times New Roman"/>
        </w:rPr>
        <w:t>3.</w:t>
      </w:r>
      <w:r w:rsidR="003540B2">
        <w:rPr>
          <w:rFonts w:ascii="Times New Roman" w:hAnsi="Times New Roman"/>
        </w:rPr>
        <w:t xml:space="preserve"> </w:t>
      </w:r>
      <w:proofErr w:type="gramStart"/>
      <w:r w:rsidR="003540B2" w:rsidRPr="003540B2">
        <w:rPr>
          <w:rFonts w:ascii="Times New Roman" w:hAnsi="Times New Roman"/>
        </w:rPr>
        <w:t>Discussion</w:t>
      </w:r>
      <w:proofErr w:type="gramEnd"/>
      <w:r w:rsidR="003540B2" w:rsidRPr="003540B2">
        <w:rPr>
          <w:rFonts w:ascii="Times New Roman" w:hAnsi="Times New Roman"/>
        </w:rPr>
        <w:t xml:space="preserve"> and Ac</w:t>
      </w:r>
      <w:r w:rsidR="003540B2">
        <w:rPr>
          <w:rFonts w:ascii="Times New Roman" w:hAnsi="Times New Roman"/>
        </w:rPr>
        <w:t xml:space="preserve">tion on 400 East </w:t>
      </w:r>
      <w:proofErr w:type="spellStart"/>
      <w:r w:rsidR="003540B2">
        <w:rPr>
          <w:rFonts w:ascii="Times New Roman" w:hAnsi="Times New Roman"/>
        </w:rPr>
        <w:t>Romana</w:t>
      </w:r>
      <w:proofErr w:type="spellEnd"/>
      <w:r w:rsidR="003540B2">
        <w:rPr>
          <w:rFonts w:ascii="Times New Roman" w:hAnsi="Times New Roman"/>
        </w:rPr>
        <w:t xml:space="preserve"> Street</w:t>
      </w:r>
      <w:r w:rsidR="003540B2">
        <w:rPr>
          <w:rFonts w:ascii="Times New Roman" w:hAnsi="Times New Roman"/>
        </w:rPr>
        <w:tab/>
      </w:r>
      <w:r w:rsidR="003540B2" w:rsidRPr="003540B2">
        <w:rPr>
          <w:rFonts w:ascii="Times New Roman" w:hAnsi="Times New Roman"/>
        </w:rPr>
        <w:t>Chair Bill Dalton</w:t>
      </w:r>
    </w:p>
    <w:p w14:paraId="57995B66" w14:textId="77777777" w:rsidR="003540B2" w:rsidRPr="003540B2" w:rsidRDefault="003540B2" w:rsidP="003540B2">
      <w:pPr>
        <w:jc w:val="both"/>
        <w:rPr>
          <w:rFonts w:ascii="Times New Roman" w:hAnsi="Times New Roman"/>
        </w:rPr>
      </w:pPr>
    </w:p>
    <w:p w14:paraId="0818F833" w14:textId="77777777" w:rsidR="003540B2" w:rsidRPr="003540B2" w:rsidRDefault="003540B2" w:rsidP="003540B2">
      <w:pPr>
        <w:jc w:val="both"/>
        <w:rPr>
          <w:rFonts w:ascii="Times New Roman" w:hAnsi="Times New Roman"/>
        </w:rPr>
      </w:pPr>
      <w:r w:rsidRPr="003540B2">
        <w:rPr>
          <w:rFonts w:ascii="Times New Roman" w:hAnsi="Times New Roman"/>
        </w:rPr>
        <w:t>Chief Executive Officer’s Report</w:t>
      </w:r>
      <w:r w:rsidRPr="003540B2">
        <w:rPr>
          <w:rFonts w:ascii="Times New Roman" w:hAnsi="Times New Roman"/>
        </w:rPr>
        <w:tab/>
      </w:r>
    </w:p>
    <w:p w14:paraId="2A3E222F" w14:textId="426427DF" w:rsidR="003540B2" w:rsidRPr="003540B2" w:rsidRDefault="003540B2" w:rsidP="003540B2">
      <w:pPr>
        <w:jc w:val="both"/>
        <w:rPr>
          <w:rFonts w:ascii="Times New Roman" w:hAnsi="Times New Roman"/>
        </w:rPr>
      </w:pPr>
      <w:r>
        <w:rPr>
          <w:rFonts w:ascii="Times New Roman" w:hAnsi="Times New Roman"/>
        </w:rPr>
        <w:t xml:space="preserve">1. </w:t>
      </w:r>
      <w:r w:rsidRPr="003540B2">
        <w:rPr>
          <w:rFonts w:ascii="Times New Roman" w:hAnsi="Times New Roman"/>
        </w:rPr>
        <w:t>R</w:t>
      </w:r>
      <w:r>
        <w:rPr>
          <w:rFonts w:ascii="Times New Roman" w:hAnsi="Times New Roman"/>
        </w:rPr>
        <w:t>esearch Update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540B2">
        <w:rPr>
          <w:rFonts w:ascii="Times New Roman" w:hAnsi="Times New Roman"/>
        </w:rPr>
        <w:t>Dr. Ken Ford</w:t>
      </w:r>
      <w:r w:rsidRPr="003540B2">
        <w:rPr>
          <w:rFonts w:ascii="Times New Roman" w:hAnsi="Times New Roman"/>
        </w:rPr>
        <w:tab/>
      </w:r>
    </w:p>
    <w:p w14:paraId="2CB225E4" w14:textId="6085241C" w:rsidR="003540B2" w:rsidRPr="003540B2" w:rsidRDefault="003540B2" w:rsidP="003540B2">
      <w:pPr>
        <w:jc w:val="both"/>
        <w:rPr>
          <w:rFonts w:ascii="Times New Roman" w:hAnsi="Times New Roman"/>
        </w:rPr>
      </w:pPr>
      <w:r>
        <w:rPr>
          <w:rFonts w:ascii="Times New Roman" w:hAnsi="Times New Roman"/>
        </w:rPr>
        <w:t>2. State Legislative Update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540B2">
        <w:rPr>
          <w:rFonts w:ascii="Times New Roman" w:hAnsi="Times New Roman"/>
        </w:rPr>
        <w:t>Dr. Ken Ford</w:t>
      </w:r>
    </w:p>
    <w:p w14:paraId="496453E0" w14:textId="51F60E05" w:rsidR="003540B2" w:rsidRPr="003540B2" w:rsidRDefault="003540B2" w:rsidP="003540B2">
      <w:pPr>
        <w:jc w:val="both"/>
        <w:rPr>
          <w:rFonts w:ascii="Times New Roman" w:hAnsi="Times New Roman"/>
        </w:rPr>
      </w:pPr>
      <w:r>
        <w:rPr>
          <w:rFonts w:ascii="Times New Roman" w:hAnsi="Times New Roman"/>
        </w:rPr>
        <w:t>3. Facilities Update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540B2">
        <w:rPr>
          <w:rFonts w:ascii="Times New Roman" w:hAnsi="Times New Roman"/>
        </w:rPr>
        <w:t>Dr. Ken Ford</w:t>
      </w:r>
    </w:p>
    <w:p w14:paraId="7C1CA271" w14:textId="7BA92DC5" w:rsidR="003540B2" w:rsidRPr="003540B2" w:rsidRDefault="003540B2" w:rsidP="003540B2">
      <w:pPr>
        <w:jc w:val="both"/>
        <w:rPr>
          <w:rFonts w:ascii="Times New Roman" w:hAnsi="Times New Roman"/>
        </w:rPr>
      </w:pPr>
      <w:r w:rsidRPr="003540B2">
        <w:rPr>
          <w:rFonts w:ascii="Times New Roman" w:hAnsi="Times New Roman"/>
        </w:rPr>
        <w:tab/>
      </w:r>
    </w:p>
    <w:p w14:paraId="7190D47D" w14:textId="77777777" w:rsidR="003540B2" w:rsidRPr="003540B2" w:rsidRDefault="003540B2" w:rsidP="003540B2">
      <w:pPr>
        <w:jc w:val="both"/>
        <w:rPr>
          <w:rFonts w:ascii="Times New Roman" w:hAnsi="Times New Roman"/>
        </w:rPr>
      </w:pPr>
      <w:r w:rsidRPr="003540B2">
        <w:rPr>
          <w:rFonts w:ascii="Times New Roman" w:hAnsi="Times New Roman"/>
        </w:rPr>
        <w:t xml:space="preserve">Groundbreaking Celebration </w:t>
      </w:r>
    </w:p>
    <w:p w14:paraId="74CF3A0B" w14:textId="77777777" w:rsidR="003540B2" w:rsidRPr="003540B2" w:rsidRDefault="003540B2" w:rsidP="003540B2">
      <w:pPr>
        <w:jc w:val="both"/>
        <w:rPr>
          <w:rFonts w:ascii="Times New Roman" w:hAnsi="Times New Roman"/>
        </w:rPr>
      </w:pPr>
      <w:r w:rsidRPr="003540B2">
        <w:rPr>
          <w:rFonts w:ascii="Times New Roman" w:hAnsi="Times New Roman"/>
        </w:rPr>
        <w:t>Building Tours and Refreshments</w:t>
      </w:r>
    </w:p>
    <w:p w14:paraId="2E7310E9" w14:textId="77777777" w:rsidR="003540B2" w:rsidRPr="003540B2" w:rsidRDefault="003540B2" w:rsidP="003540B2">
      <w:pPr>
        <w:jc w:val="both"/>
        <w:rPr>
          <w:rFonts w:ascii="Times New Roman" w:hAnsi="Times New Roman"/>
        </w:rPr>
      </w:pPr>
      <w:r w:rsidRPr="003540B2">
        <w:rPr>
          <w:rFonts w:ascii="Times New Roman" w:hAnsi="Times New Roman"/>
        </w:rPr>
        <w:t>Adjournment</w:t>
      </w:r>
    </w:p>
    <w:p w14:paraId="0F5C7E29" w14:textId="77777777" w:rsidR="003540B2" w:rsidRPr="003540B2" w:rsidRDefault="003540B2" w:rsidP="003540B2">
      <w:pPr>
        <w:jc w:val="both"/>
        <w:rPr>
          <w:rFonts w:ascii="Times New Roman" w:hAnsi="Times New Roman"/>
        </w:rPr>
      </w:pPr>
    </w:p>
    <w:p w14:paraId="5296D09C" w14:textId="30664132" w:rsidR="00333C26" w:rsidRDefault="00333C26" w:rsidP="00E85C82">
      <w:pPr>
        <w:jc w:val="both"/>
        <w:rPr>
          <w:rFonts w:ascii="Times New Roman" w:hAnsi="Times New Roman"/>
        </w:rPr>
      </w:pPr>
      <w:r w:rsidRPr="00104458">
        <w:rPr>
          <w:rFonts w:ascii="Times New Roman" w:hAnsi="Times New Roman"/>
        </w:rPr>
        <w:t xml:space="preserve">IHMC Chair </w:t>
      </w:r>
      <w:r w:rsidR="00802F87">
        <w:rPr>
          <w:rFonts w:ascii="Times New Roman" w:hAnsi="Times New Roman"/>
        </w:rPr>
        <w:t>Bill Dalton</w:t>
      </w:r>
      <w:r w:rsidRPr="00104458">
        <w:rPr>
          <w:rFonts w:ascii="Times New Roman" w:hAnsi="Times New Roman"/>
        </w:rPr>
        <w:t xml:space="preserve"> called the meeting to order at 8:30 a.m. CST. Directors in attendance included: Dick Baker, Carol </w:t>
      </w:r>
      <w:proofErr w:type="spellStart"/>
      <w:r w:rsidRPr="00104458">
        <w:rPr>
          <w:rFonts w:ascii="Times New Roman" w:hAnsi="Times New Roman"/>
        </w:rPr>
        <w:t>Carlan</w:t>
      </w:r>
      <w:proofErr w:type="spellEnd"/>
      <w:r w:rsidRPr="00104458">
        <w:rPr>
          <w:rFonts w:ascii="Times New Roman" w:hAnsi="Times New Roman"/>
        </w:rPr>
        <w:t xml:space="preserve">, </w:t>
      </w:r>
      <w:r>
        <w:rPr>
          <w:rFonts w:ascii="Times New Roman" w:hAnsi="Times New Roman"/>
        </w:rPr>
        <w:t xml:space="preserve">Bill Dalton, </w:t>
      </w:r>
      <w:r w:rsidRPr="00104458">
        <w:rPr>
          <w:rFonts w:ascii="Times New Roman" w:hAnsi="Times New Roman"/>
        </w:rPr>
        <w:t xml:space="preserve">Ron Ewers, Eugene Franklin, Hal Hudson, </w:t>
      </w:r>
      <w:r>
        <w:rPr>
          <w:rFonts w:ascii="Times New Roman" w:hAnsi="Times New Roman"/>
        </w:rPr>
        <w:t xml:space="preserve">Eric </w:t>
      </w:r>
      <w:proofErr w:type="spellStart"/>
      <w:r>
        <w:rPr>
          <w:rFonts w:ascii="Times New Roman" w:hAnsi="Times New Roman"/>
        </w:rPr>
        <w:t>Nickelsen</w:t>
      </w:r>
      <w:proofErr w:type="spellEnd"/>
      <w:r>
        <w:rPr>
          <w:rFonts w:ascii="Times New Roman" w:hAnsi="Times New Roman"/>
        </w:rPr>
        <w:t xml:space="preserve">, </w:t>
      </w:r>
      <w:r w:rsidRPr="00104458">
        <w:rPr>
          <w:rFonts w:ascii="Times New Roman" w:hAnsi="Times New Roman"/>
        </w:rPr>
        <w:t xml:space="preserve">Mort O’Sullivan, Alain Rappaport, </w:t>
      </w:r>
      <w:r w:rsidR="007267F3">
        <w:rPr>
          <w:rFonts w:ascii="Times New Roman" w:hAnsi="Times New Roman"/>
        </w:rPr>
        <w:t xml:space="preserve">Jim Reeves, </w:t>
      </w:r>
      <w:r w:rsidR="00802F87">
        <w:rPr>
          <w:rFonts w:ascii="Times New Roman" w:hAnsi="Times New Roman"/>
        </w:rPr>
        <w:t xml:space="preserve">Ray </w:t>
      </w:r>
      <w:proofErr w:type="spellStart"/>
      <w:r w:rsidR="00802F87">
        <w:rPr>
          <w:rFonts w:ascii="Times New Roman" w:hAnsi="Times New Roman"/>
        </w:rPr>
        <w:t>Russenberger</w:t>
      </w:r>
      <w:proofErr w:type="spellEnd"/>
      <w:r w:rsidR="00802F87">
        <w:rPr>
          <w:rFonts w:ascii="Times New Roman" w:hAnsi="Times New Roman"/>
        </w:rPr>
        <w:t xml:space="preserve">, </w:t>
      </w:r>
      <w:r>
        <w:rPr>
          <w:rFonts w:ascii="Times New Roman" w:hAnsi="Times New Roman"/>
        </w:rPr>
        <w:t xml:space="preserve">Martha Saunders, </w:t>
      </w:r>
      <w:r w:rsidR="00E47E81">
        <w:rPr>
          <w:rFonts w:ascii="Times New Roman" w:hAnsi="Times New Roman"/>
        </w:rPr>
        <w:t xml:space="preserve">Gordon Sprague </w:t>
      </w:r>
      <w:r>
        <w:rPr>
          <w:rFonts w:ascii="Times New Roman" w:hAnsi="Times New Roman"/>
        </w:rPr>
        <w:t>and Glenn Sturm</w:t>
      </w:r>
      <w:r w:rsidRPr="00104458">
        <w:rPr>
          <w:rFonts w:ascii="Times New Roman" w:hAnsi="Times New Roman"/>
        </w:rPr>
        <w:t xml:space="preserve">. Also in attendance were Ken Ford, Bonnie Dorr, Sharon </w:t>
      </w:r>
      <w:proofErr w:type="spellStart"/>
      <w:r w:rsidRPr="00104458">
        <w:rPr>
          <w:rFonts w:ascii="Times New Roman" w:hAnsi="Times New Roman"/>
        </w:rPr>
        <w:t>Heise</w:t>
      </w:r>
      <w:proofErr w:type="spellEnd"/>
      <w:r w:rsidRPr="00104458">
        <w:rPr>
          <w:rFonts w:ascii="Times New Roman" w:hAnsi="Times New Roman"/>
        </w:rPr>
        <w:t xml:space="preserve">, </w:t>
      </w:r>
      <w:r w:rsidR="002A4AAA">
        <w:rPr>
          <w:rFonts w:ascii="Times New Roman" w:hAnsi="Times New Roman"/>
        </w:rPr>
        <w:t xml:space="preserve">Row </w:t>
      </w:r>
      <w:proofErr w:type="spellStart"/>
      <w:r w:rsidR="002A4AAA">
        <w:rPr>
          <w:rFonts w:ascii="Times New Roman" w:hAnsi="Times New Roman"/>
        </w:rPr>
        <w:t>Rogacki</w:t>
      </w:r>
      <w:proofErr w:type="spellEnd"/>
      <w:r w:rsidR="002A4AAA">
        <w:rPr>
          <w:rFonts w:ascii="Times New Roman" w:hAnsi="Times New Roman"/>
        </w:rPr>
        <w:t xml:space="preserve">, Ronnie Armstrong, </w:t>
      </w:r>
      <w:r w:rsidR="00802F87">
        <w:rPr>
          <w:rFonts w:ascii="Times New Roman" w:hAnsi="Times New Roman"/>
        </w:rPr>
        <w:t>Alan Ordway</w:t>
      </w:r>
      <w:r w:rsidRPr="00104458">
        <w:rPr>
          <w:rFonts w:ascii="Times New Roman" w:hAnsi="Times New Roman"/>
        </w:rPr>
        <w:t xml:space="preserve">, and Julie Sheppard. </w:t>
      </w:r>
    </w:p>
    <w:p w14:paraId="7ECDC99C" w14:textId="77777777" w:rsidR="00333C26" w:rsidRPr="00104458" w:rsidRDefault="00333C26" w:rsidP="00E85C82">
      <w:pPr>
        <w:jc w:val="both"/>
        <w:rPr>
          <w:rFonts w:ascii="Times New Roman" w:hAnsi="Times New Roman"/>
        </w:rPr>
      </w:pPr>
    </w:p>
    <w:p w14:paraId="54DBF5C5" w14:textId="7178C241" w:rsidR="00802F87" w:rsidRPr="00802F87" w:rsidRDefault="00802F87" w:rsidP="00802F87">
      <w:pPr>
        <w:jc w:val="both"/>
        <w:rPr>
          <w:rFonts w:ascii="Times New Roman" w:hAnsi="Times New Roman"/>
        </w:rPr>
      </w:pPr>
      <w:r>
        <w:rPr>
          <w:rFonts w:ascii="Times New Roman" w:hAnsi="Times New Roman"/>
        </w:rPr>
        <w:t>Chair Dalton opened the meeting by thanking e</w:t>
      </w:r>
      <w:r w:rsidRPr="00802F87">
        <w:rPr>
          <w:rFonts w:ascii="Times New Roman" w:hAnsi="Times New Roman"/>
        </w:rPr>
        <w:t>veryone who is here this morning and thank</w:t>
      </w:r>
      <w:r>
        <w:rPr>
          <w:rFonts w:ascii="Times New Roman" w:hAnsi="Times New Roman"/>
        </w:rPr>
        <w:t>ed</w:t>
      </w:r>
      <w:r w:rsidRPr="00802F87">
        <w:rPr>
          <w:rFonts w:ascii="Times New Roman" w:hAnsi="Times New Roman"/>
        </w:rPr>
        <w:t xml:space="preserve"> Jon </w:t>
      </w:r>
      <w:r>
        <w:rPr>
          <w:rFonts w:ascii="Times New Roman" w:hAnsi="Times New Roman"/>
        </w:rPr>
        <w:t xml:space="preserve">Mills </w:t>
      </w:r>
      <w:r w:rsidRPr="00802F87">
        <w:rPr>
          <w:rFonts w:ascii="Times New Roman" w:hAnsi="Times New Roman"/>
        </w:rPr>
        <w:t xml:space="preserve">who was unable to attend in person but has dialed in this morning. </w:t>
      </w:r>
      <w:r>
        <w:rPr>
          <w:rFonts w:ascii="Times New Roman" w:hAnsi="Times New Roman"/>
        </w:rPr>
        <w:t xml:space="preserve">He remarked on the excellent </w:t>
      </w:r>
      <w:r w:rsidRPr="00802F87">
        <w:rPr>
          <w:rFonts w:ascii="Times New Roman" w:hAnsi="Times New Roman"/>
        </w:rPr>
        <w:t>dinner and conversation last evening with Chef Blake Rushing and his award winning food at his new restaurant Union Public House</w:t>
      </w:r>
      <w:r>
        <w:rPr>
          <w:rFonts w:ascii="Times New Roman" w:hAnsi="Times New Roman"/>
        </w:rPr>
        <w:t xml:space="preserve"> remarking that he</w:t>
      </w:r>
      <w:r w:rsidRPr="00802F87">
        <w:rPr>
          <w:rFonts w:ascii="Times New Roman" w:hAnsi="Times New Roman"/>
        </w:rPr>
        <w:t xml:space="preserve"> hope</w:t>
      </w:r>
      <w:r>
        <w:rPr>
          <w:rFonts w:ascii="Times New Roman" w:hAnsi="Times New Roman"/>
        </w:rPr>
        <w:t>d</w:t>
      </w:r>
      <w:r w:rsidRPr="00802F87">
        <w:rPr>
          <w:rFonts w:ascii="Times New Roman" w:hAnsi="Times New Roman"/>
        </w:rPr>
        <w:t xml:space="preserve"> everyone enjoyed it as much as </w:t>
      </w:r>
      <w:r w:rsidR="002A4AAA">
        <w:rPr>
          <w:rFonts w:ascii="Times New Roman" w:hAnsi="Times New Roman"/>
        </w:rPr>
        <w:t xml:space="preserve">he and </w:t>
      </w:r>
      <w:r w:rsidRPr="00802F87">
        <w:rPr>
          <w:rFonts w:ascii="Times New Roman" w:hAnsi="Times New Roman"/>
        </w:rPr>
        <w:t>Karen</w:t>
      </w:r>
      <w:r w:rsidR="002A4AAA">
        <w:rPr>
          <w:rFonts w:ascii="Times New Roman" w:hAnsi="Times New Roman"/>
        </w:rPr>
        <w:t xml:space="preserve">. </w:t>
      </w:r>
    </w:p>
    <w:p w14:paraId="157068E0" w14:textId="77777777" w:rsidR="00802F87" w:rsidRPr="00802F87" w:rsidRDefault="00802F87" w:rsidP="00802F87">
      <w:pPr>
        <w:jc w:val="both"/>
        <w:rPr>
          <w:rFonts w:ascii="Times New Roman" w:hAnsi="Times New Roman"/>
        </w:rPr>
      </w:pPr>
    </w:p>
    <w:p w14:paraId="147418D8" w14:textId="049D78D5" w:rsidR="00802F87" w:rsidRDefault="00802F87" w:rsidP="00802F87">
      <w:pPr>
        <w:jc w:val="both"/>
        <w:rPr>
          <w:rFonts w:ascii="Times New Roman" w:hAnsi="Times New Roman"/>
        </w:rPr>
      </w:pPr>
      <w:r w:rsidRPr="00802F87">
        <w:rPr>
          <w:rFonts w:ascii="Times New Roman" w:hAnsi="Times New Roman"/>
        </w:rPr>
        <w:t xml:space="preserve">With those comments, </w:t>
      </w:r>
      <w:r>
        <w:rPr>
          <w:rFonts w:ascii="Times New Roman" w:hAnsi="Times New Roman"/>
        </w:rPr>
        <w:t xml:space="preserve">Chair Dalton </w:t>
      </w:r>
      <w:r w:rsidRPr="00802F87">
        <w:rPr>
          <w:rFonts w:ascii="Times New Roman" w:hAnsi="Times New Roman"/>
        </w:rPr>
        <w:t>move</w:t>
      </w:r>
      <w:r>
        <w:rPr>
          <w:rFonts w:ascii="Times New Roman" w:hAnsi="Times New Roman"/>
        </w:rPr>
        <w:t>d</w:t>
      </w:r>
      <w:r w:rsidRPr="00802F87">
        <w:rPr>
          <w:rFonts w:ascii="Times New Roman" w:hAnsi="Times New Roman"/>
        </w:rPr>
        <w:t xml:space="preserve"> directly into </w:t>
      </w:r>
      <w:r>
        <w:rPr>
          <w:rFonts w:ascii="Times New Roman" w:hAnsi="Times New Roman"/>
        </w:rPr>
        <w:t xml:space="preserve">the </w:t>
      </w:r>
      <w:r w:rsidRPr="00802F87">
        <w:rPr>
          <w:rFonts w:ascii="Times New Roman" w:hAnsi="Times New Roman"/>
        </w:rPr>
        <w:t>meeting</w:t>
      </w:r>
      <w:r>
        <w:rPr>
          <w:rFonts w:ascii="Times New Roman" w:hAnsi="Times New Roman"/>
        </w:rPr>
        <w:t xml:space="preserve"> explaining that there were three</w:t>
      </w:r>
      <w:r w:rsidRPr="00802F87">
        <w:rPr>
          <w:rFonts w:ascii="Times New Roman" w:hAnsi="Times New Roman"/>
        </w:rPr>
        <w:t xml:space="preserve"> action items to discuss this </w:t>
      </w:r>
      <w:r>
        <w:rPr>
          <w:rFonts w:ascii="Times New Roman" w:hAnsi="Times New Roman"/>
        </w:rPr>
        <w:t xml:space="preserve">morning, </w:t>
      </w:r>
      <w:r w:rsidRPr="00802F87">
        <w:rPr>
          <w:rFonts w:ascii="Times New Roman" w:hAnsi="Times New Roman"/>
        </w:rPr>
        <w:t xml:space="preserve">followed by Dr. Ford’s presentation, and then </w:t>
      </w:r>
      <w:r>
        <w:rPr>
          <w:rFonts w:ascii="Times New Roman" w:hAnsi="Times New Roman"/>
        </w:rPr>
        <w:t xml:space="preserve">everyone would </w:t>
      </w:r>
      <w:r w:rsidRPr="00802F87">
        <w:rPr>
          <w:rFonts w:ascii="Times New Roman" w:hAnsi="Times New Roman"/>
        </w:rPr>
        <w:t xml:space="preserve">adjourn for </w:t>
      </w:r>
      <w:r>
        <w:rPr>
          <w:rFonts w:ascii="Times New Roman" w:hAnsi="Times New Roman"/>
        </w:rPr>
        <w:t xml:space="preserve">the building </w:t>
      </w:r>
      <w:r w:rsidRPr="00802F87">
        <w:rPr>
          <w:rFonts w:ascii="Times New Roman" w:hAnsi="Times New Roman"/>
        </w:rPr>
        <w:t xml:space="preserve">dedication, ribbon cutting and naming event for this great new facility. </w:t>
      </w:r>
    </w:p>
    <w:p w14:paraId="40C12B9A" w14:textId="77777777" w:rsidR="002A4AAA" w:rsidRDefault="002A4AAA" w:rsidP="00802F87">
      <w:pPr>
        <w:jc w:val="both"/>
        <w:rPr>
          <w:rFonts w:ascii="Times New Roman" w:hAnsi="Times New Roman"/>
        </w:rPr>
      </w:pPr>
    </w:p>
    <w:p w14:paraId="5717C48B" w14:textId="33AF3461" w:rsidR="00802F87" w:rsidRPr="00802F87" w:rsidRDefault="002A4AAA" w:rsidP="00802F87">
      <w:pPr>
        <w:jc w:val="both"/>
        <w:rPr>
          <w:rFonts w:ascii="Times New Roman" w:hAnsi="Times New Roman"/>
        </w:rPr>
      </w:pPr>
      <w:r>
        <w:rPr>
          <w:rFonts w:ascii="Times New Roman" w:hAnsi="Times New Roman"/>
        </w:rPr>
        <w:t xml:space="preserve">Chair Dalton introduced Action Item 1 calling for the approval </w:t>
      </w:r>
      <w:r w:rsidR="00802F87" w:rsidRPr="00802F87">
        <w:rPr>
          <w:rFonts w:ascii="Times New Roman" w:hAnsi="Times New Roman"/>
        </w:rPr>
        <w:t xml:space="preserve">of the June 6, 2016 Minutes.  </w:t>
      </w:r>
      <w:r>
        <w:rPr>
          <w:rFonts w:ascii="Times New Roman" w:hAnsi="Times New Roman"/>
        </w:rPr>
        <w:t xml:space="preserve">Director Sprague moved approval and the motion </w:t>
      </w:r>
      <w:proofErr w:type="gramStart"/>
      <w:r>
        <w:rPr>
          <w:rFonts w:ascii="Times New Roman" w:hAnsi="Times New Roman"/>
        </w:rPr>
        <w:t>was</w:t>
      </w:r>
      <w:proofErr w:type="gramEnd"/>
      <w:r>
        <w:rPr>
          <w:rFonts w:ascii="Times New Roman" w:hAnsi="Times New Roman"/>
        </w:rPr>
        <w:t xml:space="preserve"> seconded by Director Baker. With no modifications, the minutes were unanimously approved. </w:t>
      </w:r>
    </w:p>
    <w:p w14:paraId="45DBEC4D" w14:textId="77777777" w:rsidR="00802F87" w:rsidRPr="00802F87" w:rsidRDefault="00802F87" w:rsidP="00802F87">
      <w:pPr>
        <w:jc w:val="both"/>
        <w:rPr>
          <w:rFonts w:ascii="Times New Roman" w:hAnsi="Times New Roman"/>
        </w:rPr>
      </w:pPr>
    </w:p>
    <w:p w14:paraId="3F54E86B" w14:textId="77777777" w:rsidR="007267F3" w:rsidRDefault="002A4AAA" w:rsidP="00802F87">
      <w:pPr>
        <w:jc w:val="both"/>
        <w:rPr>
          <w:rFonts w:ascii="Times New Roman" w:hAnsi="Times New Roman"/>
        </w:rPr>
      </w:pPr>
      <w:r>
        <w:rPr>
          <w:rFonts w:ascii="Times New Roman" w:hAnsi="Times New Roman"/>
        </w:rPr>
        <w:t xml:space="preserve">Chair Dalton then called upon Director Dick Baker, Chair of Finance and Audit, to discuss the </w:t>
      </w:r>
      <w:proofErr w:type="gramStart"/>
      <w:r>
        <w:rPr>
          <w:rFonts w:ascii="Times New Roman" w:hAnsi="Times New Roman"/>
        </w:rPr>
        <w:t>year end</w:t>
      </w:r>
      <w:proofErr w:type="gramEnd"/>
      <w:r>
        <w:rPr>
          <w:rFonts w:ascii="Times New Roman" w:hAnsi="Times New Roman"/>
        </w:rPr>
        <w:t xml:space="preserve"> f</w:t>
      </w:r>
      <w:r w:rsidR="00802F87" w:rsidRPr="00802F87">
        <w:rPr>
          <w:rFonts w:ascii="Times New Roman" w:hAnsi="Times New Roman"/>
        </w:rPr>
        <w:t xml:space="preserve">inancials and </w:t>
      </w:r>
      <w:r>
        <w:rPr>
          <w:rFonts w:ascii="Times New Roman" w:hAnsi="Times New Roman"/>
        </w:rPr>
        <w:t>the upcoming a</w:t>
      </w:r>
      <w:r w:rsidR="00802F87" w:rsidRPr="00802F87">
        <w:rPr>
          <w:rFonts w:ascii="Times New Roman" w:hAnsi="Times New Roman"/>
        </w:rPr>
        <w:t>udit</w:t>
      </w:r>
      <w:r>
        <w:rPr>
          <w:rFonts w:ascii="Times New Roman" w:hAnsi="Times New Roman"/>
        </w:rPr>
        <w:t xml:space="preserve">. </w:t>
      </w:r>
      <w:r w:rsidR="007267F3">
        <w:rPr>
          <w:rFonts w:ascii="Times New Roman" w:hAnsi="Times New Roman"/>
        </w:rPr>
        <w:t xml:space="preserve">Director Baker discussed the </w:t>
      </w:r>
      <w:r w:rsidR="007267F3">
        <w:rPr>
          <w:rFonts w:ascii="Times New Roman" w:hAnsi="Times New Roman"/>
        </w:rPr>
        <w:lastRenderedPageBreak/>
        <w:t xml:space="preserve">financials comparing end of June 2015 to June 2016 and commenting that contract revenues had significantly increased in the past year. He discussed the external audit by Saltmarsh explaining that once again the final audit looked to issue with no significant findings and congratulated IHMC on another good year.  </w:t>
      </w:r>
    </w:p>
    <w:p w14:paraId="3D444F63" w14:textId="77777777" w:rsidR="007267F3" w:rsidRDefault="007267F3" w:rsidP="00802F87">
      <w:pPr>
        <w:jc w:val="both"/>
        <w:rPr>
          <w:rFonts w:ascii="Times New Roman" w:hAnsi="Times New Roman"/>
        </w:rPr>
      </w:pPr>
    </w:p>
    <w:p w14:paraId="26760FA0" w14:textId="302DDA89" w:rsidR="00802F87" w:rsidRDefault="007267F3" w:rsidP="00802F87">
      <w:pPr>
        <w:jc w:val="both"/>
        <w:rPr>
          <w:rFonts w:ascii="Times New Roman" w:hAnsi="Times New Roman"/>
        </w:rPr>
      </w:pPr>
      <w:r>
        <w:rPr>
          <w:rFonts w:ascii="Times New Roman" w:hAnsi="Times New Roman"/>
        </w:rPr>
        <w:t xml:space="preserve">Chair Dalton thanked Director Baker and moved on to Item 3, a discussion on the property at 400 East </w:t>
      </w:r>
      <w:proofErr w:type="spellStart"/>
      <w:r>
        <w:rPr>
          <w:rFonts w:ascii="Times New Roman" w:hAnsi="Times New Roman"/>
        </w:rPr>
        <w:t>Romana</w:t>
      </w:r>
      <w:proofErr w:type="spellEnd"/>
      <w:r>
        <w:rPr>
          <w:rFonts w:ascii="Times New Roman" w:hAnsi="Times New Roman"/>
        </w:rPr>
        <w:t xml:space="preserve"> directly across from the entrance to the new building.  He mentioned that just t</w:t>
      </w:r>
      <w:r w:rsidR="00802F87" w:rsidRPr="00802F87">
        <w:rPr>
          <w:rFonts w:ascii="Times New Roman" w:hAnsi="Times New Roman"/>
        </w:rPr>
        <w:t xml:space="preserve">wo weeks ago, </w:t>
      </w:r>
      <w:proofErr w:type="gramStart"/>
      <w:r w:rsidR="00802F87" w:rsidRPr="00802F87">
        <w:rPr>
          <w:rFonts w:ascii="Times New Roman" w:hAnsi="Times New Roman"/>
        </w:rPr>
        <w:t>IHMC was approached by a landowner that owns a 20 by 178.92 square foot vacant lot immediately across the street from our new building</w:t>
      </w:r>
      <w:r>
        <w:rPr>
          <w:rFonts w:ascii="Times New Roman" w:hAnsi="Times New Roman"/>
        </w:rPr>
        <w:t>, adding that i</w:t>
      </w:r>
      <w:r w:rsidR="00802F87" w:rsidRPr="00802F87">
        <w:rPr>
          <w:rFonts w:ascii="Times New Roman" w:hAnsi="Times New Roman"/>
        </w:rPr>
        <w:t>t is zoned HR-2 which is the historic multiple-family zoning district</w:t>
      </w:r>
      <w:proofErr w:type="gramEnd"/>
      <w:r w:rsidR="00802F87" w:rsidRPr="00802F87">
        <w:rPr>
          <w:rFonts w:ascii="Times New Roman" w:hAnsi="Times New Roman"/>
        </w:rPr>
        <w:t xml:space="preserve">.  Aware that IHMC recently purchased the final piece by our pond, </w:t>
      </w:r>
      <w:r>
        <w:rPr>
          <w:rFonts w:ascii="Times New Roman" w:hAnsi="Times New Roman"/>
        </w:rPr>
        <w:t xml:space="preserve">Chair Dalton told the Board that </w:t>
      </w:r>
      <w:r w:rsidR="00802F87" w:rsidRPr="00802F87">
        <w:rPr>
          <w:rFonts w:ascii="Times New Roman" w:hAnsi="Times New Roman"/>
        </w:rPr>
        <w:t>the landowner has offered to sell the piece to IHMC for $110,000</w:t>
      </w:r>
      <w:r>
        <w:rPr>
          <w:rFonts w:ascii="Times New Roman" w:hAnsi="Times New Roman"/>
        </w:rPr>
        <w:t xml:space="preserve"> and that at t</w:t>
      </w:r>
      <w:r w:rsidR="00802F87" w:rsidRPr="00802F87">
        <w:rPr>
          <w:rFonts w:ascii="Times New Roman" w:hAnsi="Times New Roman"/>
        </w:rPr>
        <w:t>his point, all we have done is comment that we would discuss the offer with th</w:t>
      </w:r>
      <w:r>
        <w:rPr>
          <w:rFonts w:ascii="Times New Roman" w:hAnsi="Times New Roman"/>
        </w:rPr>
        <w:t>is</w:t>
      </w:r>
      <w:r w:rsidR="00802F87" w:rsidRPr="00802F87">
        <w:rPr>
          <w:rFonts w:ascii="Times New Roman" w:hAnsi="Times New Roman"/>
        </w:rPr>
        <w:t xml:space="preserve"> Board.</w:t>
      </w:r>
      <w:r>
        <w:rPr>
          <w:rFonts w:ascii="Times New Roman" w:hAnsi="Times New Roman"/>
        </w:rPr>
        <w:t xml:space="preserve"> He added that on the</w:t>
      </w:r>
      <w:r w:rsidR="00802F87" w:rsidRPr="00802F87">
        <w:rPr>
          <w:rFonts w:ascii="Times New Roman" w:hAnsi="Times New Roman"/>
        </w:rPr>
        <w:t xml:space="preserve"> table are photographs of the vacant lot and fencing and the property appraisers report and deed</w:t>
      </w:r>
      <w:r>
        <w:rPr>
          <w:rFonts w:ascii="Times New Roman" w:hAnsi="Times New Roman"/>
        </w:rPr>
        <w:t xml:space="preserve"> and with </w:t>
      </w:r>
      <w:r w:rsidR="00802F87" w:rsidRPr="00802F87">
        <w:rPr>
          <w:rFonts w:ascii="Times New Roman" w:hAnsi="Times New Roman"/>
        </w:rPr>
        <w:t xml:space="preserve">that </w:t>
      </w:r>
      <w:r>
        <w:rPr>
          <w:rFonts w:ascii="Times New Roman" w:hAnsi="Times New Roman"/>
        </w:rPr>
        <w:t xml:space="preserve">basic </w:t>
      </w:r>
      <w:r w:rsidR="00802F87" w:rsidRPr="00802F87">
        <w:rPr>
          <w:rFonts w:ascii="Times New Roman" w:hAnsi="Times New Roman"/>
        </w:rPr>
        <w:t>information, we would open the discussion up</w:t>
      </w:r>
      <w:r>
        <w:rPr>
          <w:rFonts w:ascii="Times New Roman" w:hAnsi="Times New Roman"/>
        </w:rPr>
        <w:t xml:space="preserve"> for comment. </w:t>
      </w:r>
    </w:p>
    <w:p w14:paraId="6A257483" w14:textId="77777777" w:rsidR="007267F3" w:rsidRDefault="007267F3" w:rsidP="00802F87">
      <w:pPr>
        <w:jc w:val="both"/>
        <w:rPr>
          <w:rFonts w:ascii="Times New Roman" w:hAnsi="Times New Roman"/>
        </w:rPr>
      </w:pPr>
    </w:p>
    <w:p w14:paraId="39F3BA84" w14:textId="2924124D" w:rsidR="007267F3" w:rsidRPr="00802F87" w:rsidRDefault="007267F3" w:rsidP="00802F87">
      <w:pPr>
        <w:jc w:val="both"/>
        <w:rPr>
          <w:rFonts w:ascii="Times New Roman" w:hAnsi="Times New Roman"/>
        </w:rPr>
      </w:pPr>
      <w:r>
        <w:rPr>
          <w:rFonts w:ascii="Times New Roman" w:hAnsi="Times New Roman"/>
        </w:rPr>
        <w:t xml:space="preserve">A short Board discussion ensued and the consensus was that IHMC should explore what could be built in an HR-2 zone.  Director </w:t>
      </w:r>
      <w:proofErr w:type="spellStart"/>
      <w:r>
        <w:rPr>
          <w:rFonts w:ascii="Times New Roman" w:hAnsi="Times New Roman"/>
        </w:rPr>
        <w:t>Carlan</w:t>
      </w:r>
      <w:proofErr w:type="spellEnd"/>
      <w:r>
        <w:rPr>
          <w:rFonts w:ascii="Times New Roman" w:hAnsi="Times New Roman"/>
        </w:rPr>
        <w:t xml:space="preserve"> made a motion seconded by Director Baker that after staff due diligence, Dr. Ford should make the decision on whether to purchase the lot.  After no further discussion the motion carried unanimously.</w:t>
      </w:r>
    </w:p>
    <w:p w14:paraId="1A4223E6" w14:textId="77777777" w:rsidR="00802F87" w:rsidRPr="00802F87" w:rsidRDefault="00802F87" w:rsidP="00802F87">
      <w:pPr>
        <w:jc w:val="both"/>
        <w:rPr>
          <w:rFonts w:ascii="Times New Roman" w:hAnsi="Times New Roman"/>
        </w:rPr>
      </w:pPr>
    </w:p>
    <w:p w14:paraId="2AFBF79B" w14:textId="7FD4AF27" w:rsidR="00802F87" w:rsidRPr="00802F87" w:rsidRDefault="007267F3" w:rsidP="00802F87">
      <w:pPr>
        <w:jc w:val="both"/>
        <w:rPr>
          <w:rFonts w:ascii="Times New Roman" w:hAnsi="Times New Roman"/>
        </w:rPr>
      </w:pPr>
      <w:r>
        <w:rPr>
          <w:rFonts w:ascii="Times New Roman" w:hAnsi="Times New Roman"/>
        </w:rPr>
        <w:t xml:space="preserve">Chair Dalton then informed the Board that the </w:t>
      </w:r>
      <w:r w:rsidR="00802F87" w:rsidRPr="00802F87">
        <w:rPr>
          <w:rFonts w:ascii="Times New Roman" w:hAnsi="Times New Roman"/>
        </w:rPr>
        <w:t xml:space="preserve">action and discussion items </w:t>
      </w:r>
      <w:r>
        <w:rPr>
          <w:rFonts w:ascii="Times New Roman" w:hAnsi="Times New Roman"/>
        </w:rPr>
        <w:t xml:space="preserve">had concluded and he asked </w:t>
      </w:r>
      <w:r w:rsidR="00802F87" w:rsidRPr="00802F87">
        <w:rPr>
          <w:rFonts w:ascii="Times New Roman" w:hAnsi="Times New Roman"/>
        </w:rPr>
        <w:t>Dr. Ford to provide his report.</w:t>
      </w:r>
    </w:p>
    <w:p w14:paraId="1F56C688" w14:textId="77777777" w:rsidR="00802F87" w:rsidRPr="00802F87" w:rsidRDefault="00802F87" w:rsidP="00802F87">
      <w:pPr>
        <w:jc w:val="both"/>
        <w:rPr>
          <w:rFonts w:ascii="Times New Roman" w:hAnsi="Times New Roman"/>
        </w:rPr>
      </w:pPr>
    </w:p>
    <w:p w14:paraId="6F5DC00B" w14:textId="0AB3228D" w:rsidR="00802F87" w:rsidRDefault="007C1244"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 xml:space="preserve">Dr. For </w:t>
      </w:r>
      <w:r w:rsidR="00802F87" w:rsidRPr="00802F87">
        <w:rPr>
          <w:rFonts w:ascii="Times New Roman" w:eastAsia="Times New Roman" w:hAnsi="Times New Roman"/>
          <w:color w:val="000000"/>
        </w:rPr>
        <w:t>Thank you Chair Dalton it is a pleasure to provide my report on such a momentous day.</w:t>
      </w:r>
      <w:r>
        <w:rPr>
          <w:rFonts w:ascii="Times New Roman" w:eastAsia="Times New Roman" w:hAnsi="Times New Roman"/>
          <w:color w:val="000000"/>
        </w:rPr>
        <w:t xml:space="preserve"> Dr. Ford began by </w:t>
      </w:r>
      <w:r w:rsidR="00802F87" w:rsidRPr="00802F87">
        <w:rPr>
          <w:rFonts w:ascii="Times New Roman" w:eastAsia="Times New Roman" w:hAnsi="Times New Roman"/>
          <w:color w:val="000000"/>
        </w:rPr>
        <w:t>thank</w:t>
      </w:r>
      <w:r>
        <w:rPr>
          <w:rFonts w:ascii="Times New Roman" w:eastAsia="Times New Roman" w:hAnsi="Times New Roman"/>
          <w:color w:val="000000"/>
        </w:rPr>
        <w:t>ing everyone</w:t>
      </w:r>
      <w:r w:rsidR="00802F87" w:rsidRPr="00802F87">
        <w:rPr>
          <w:rFonts w:ascii="Times New Roman" w:eastAsia="Times New Roman" w:hAnsi="Times New Roman"/>
          <w:color w:val="000000"/>
        </w:rPr>
        <w:t xml:space="preserve"> who w</w:t>
      </w:r>
      <w:r>
        <w:rPr>
          <w:rFonts w:ascii="Times New Roman" w:eastAsia="Times New Roman" w:hAnsi="Times New Roman"/>
          <w:color w:val="000000"/>
        </w:rPr>
        <w:t>as</w:t>
      </w:r>
      <w:r w:rsidR="00802F87" w:rsidRPr="00802F87">
        <w:rPr>
          <w:rFonts w:ascii="Times New Roman" w:eastAsia="Times New Roman" w:hAnsi="Times New Roman"/>
          <w:color w:val="000000"/>
        </w:rPr>
        <w:t xml:space="preserve"> able to </w:t>
      </w:r>
      <w:r>
        <w:rPr>
          <w:rFonts w:ascii="Times New Roman" w:eastAsia="Times New Roman" w:hAnsi="Times New Roman"/>
          <w:color w:val="000000"/>
        </w:rPr>
        <w:t xml:space="preserve">attend the </w:t>
      </w:r>
      <w:r w:rsidR="00802F87" w:rsidRPr="00802F87">
        <w:rPr>
          <w:rFonts w:ascii="Times New Roman" w:eastAsia="Times New Roman" w:hAnsi="Times New Roman"/>
          <w:color w:val="000000"/>
        </w:rPr>
        <w:t xml:space="preserve">private building tour and dinner last evening.  </w:t>
      </w:r>
      <w:r>
        <w:rPr>
          <w:rFonts w:ascii="Times New Roman" w:eastAsia="Times New Roman" w:hAnsi="Times New Roman"/>
          <w:color w:val="000000"/>
        </w:rPr>
        <w:t>He commented that he hoped all</w:t>
      </w:r>
      <w:r w:rsidR="00802F87" w:rsidRPr="00802F87">
        <w:rPr>
          <w:rFonts w:ascii="Times New Roman" w:eastAsia="Times New Roman" w:hAnsi="Times New Roman"/>
          <w:color w:val="000000"/>
        </w:rPr>
        <w:t xml:space="preserve"> enjoyed the evening as much as </w:t>
      </w:r>
      <w:r>
        <w:rPr>
          <w:rFonts w:ascii="Times New Roman" w:eastAsia="Times New Roman" w:hAnsi="Times New Roman"/>
          <w:color w:val="000000"/>
        </w:rPr>
        <w:t>he</w:t>
      </w:r>
      <w:r w:rsidR="00802F87" w:rsidRPr="00802F87">
        <w:rPr>
          <w:rFonts w:ascii="Times New Roman" w:eastAsia="Times New Roman" w:hAnsi="Times New Roman"/>
          <w:color w:val="000000"/>
        </w:rPr>
        <w:t xml:space="preserve"> did and that </w:t>
      </w:r>
      <w:r>
        <w:rPr>
          <w:rFonts w:ascii="Times New Roman" w:eastAsia="Times New Roman" w:hAnsi="Times New Roman"/>
          <w:color w:val="000000"/>
        </w:rPr>
        <w:t xml:space="preserve">everyone was </w:t>
      </w:r>
      <w:r w:rsidR="00802F87" w:rsidRPr="00802F87">
        <w:rPr>
          <w:rFonts w:ascii="Times New Roman" w:eastAsia="Times New Roman" w:hAnsi="Times New Roman"/>
          <w:color w:val="000000"/>
        </w:rPr>
        <w:t xml:space="preserve">able to explore some of the new building.  </w:t>
      </w:r>
      <w:r>
        <w:rPr>
          <w:rFonts w:ascii="Times New Roman" w:eastAsia="Times New Roman" w:hAnsi="Times New Roman"/>
          <w:color w:val="000000"/>
        </w:rPr>
        <w:t>Dr. Ford also c</w:t>
      </w:r>
      <w:r w:rsidR="00802F87" w:rsidRPr="00802F87">
        <w:rPr>
          <w:rFonts w:ascii="Times New Roman" w:eastAsia="Times New Roman" w:hAnsi="Times New Roman"/>
          <w:color w:val="000000"/>
        </w:rPr>
        <w:t>ongratulate</w:t>
      </w:r>
      <w:r>
        <w:rPr>
          <w:rFonts w:ascii="Times New Roman" w:eastAsia="Times New Roman" w:hAnsi="Times New Roman"/>
          <w:color w:val="000000"/>
        </w:rPr>
        <w:t>d</w:t>
      </w:r>
      <w:r w:rsidR="00802F87" w:rsidRPr="00802F87">
        <w:rPr>
          <w:rFonts w:ascii="Times New Roman" w:eastAsia="Times New Roman" w:hAnsi="Times New Roman"/>
          <w:color w:val="000000"/>
        </w:rPr>
        <w:t xml:space="preserve"> Martha </w:t>
      </w:r>
      <w:r>
        <w:rPr>
          <w:rFonts w:ascii="Times New Roman" w:eastAsia="Times New Roman" w:hAnsi="Times New Roman"/>
          <w:color w:val="000000"/>
        </w:rPr>
        <w:t xml:space="preserve">Saunders </w:t>
      </w:r>
      <w:r w:rsidR="00802F87" w:rsidRPr="00802F87">
        <w:rPr>
          <w:rFonts w:ascii="Times New Roman" w:eastAsia="Times New Roman" w:hAnsi="Times New Roman"/>
          <w:color w:val="000000"/>
        </w:rPr>
        <w:t>on her selection as the 6th President of the University of West Florida</w:t>
      </w:r>
      <w:r>
        <w:rPr>
          <w:rFonts w:ascii="Times New Roman" w:eastAsia="Times New Roman" w:hAnsi="Times New Roman"/>
          <w:color w:val="000000"/>
        </w:rPr>
        <w:t xml:space="preserve"> stating that everyone </w:t>
      </w:r>
      <w:proofErr w:type="gramStart"/>
      <w:r>
        <w:rPr>
          <w:rFonts w:ascii="Times New Roman" w:eastAsia="Times New Roman" w:hAnsi="Times New Roman"/>
          <w:color w:val="000000"/>
        </w:rPr>
        <w:t xml:space="preserve">at </w:t>
      </w:r>
      <w:r w:rsidR="00802F87" w:rsidRPr="00802F87">
        <w:rPr>
          <w:rFonts w:ascii="Times New Roman" w:eastAsia="Times New Roman" w:hAnsi="Times New Roman"/>
          <w:color w:val="000000"/>
        </w:rPr>
        <w:t xml:space="preserve"> IHMC</w:t>
      </w:r>
      <w:proofErr w:type="gramEnd"/>
      <w:r w:rsidR="00802F87" w:rsidRPr="00802F87">
        <w:rPr>
          <w:rFonts w:ascii="Times New Roman" w:eastAsia="Times New Roman" w:hAnsi="Times New Roman"/>
          <w:color w:val="000000"/>
        </w:rPr>
        <w:t xml:space="preserve"> look</w:t>
      </w:r>
      <w:r>
        <w:rPr>
          <w:rFonts w:ascii="Times New Roman" w:eastAsia="Times New Roman" w:hAnsi="Times New Roman"/>
          <w:color w:val="000000"/>
        </w:rPr>
        <w:t>s</w:t>
      </w:r>
      <w:r w:rsidR="00802F87" w:rsidRPr="00802F87">
        <w:rPr>
          <w:rFonts w:ascii="Times New Roman" w:eastAsia="Times New Roman" w:hAnsi="Times New Roman"/>
          <w:color w:val="000000"/>
        </w:rPr>
        <w:t xml:space="preserve"> forward to working with her in her new position.</w:t>
      </w:r>
    </w:p>
    <w:p w14:paraId="15411F31" w14:textId="77777777" w:rsidR="007C1244" w:rsidRPr="00802F87" w:rsidRDefault="007C1244"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7A9D45D3" w14:textId="7A028A2F" w:rsidR="00802F87" w:rsidRPr="00802F87" w:rsidRDefault="007C1244"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 xml:space="preserve">He mentioned that it has been </w:t>
      </w:r>
      <w:r w:rsidR="00802F87" w:rsidRPr="00802F87">
        <w:rPr>
          <w:rFonts w:ascii="Times New Roman" w:eastAsia="Times New Roman" w:hAnsi="Times New Roman"/>
          <w:color w:val="000000"/>
        </w:rPr>
        <w:t xml:space="preserve">quite busy the last several weeks working to get the new building open, furniture delivered and installed and meeting our self-imposed deadlines. </w:t>
      </w:r>
      <w:r>
        <w:rPr>
          <w:rFonts w:ascii="Times New Roman" w:eastAsia="Times New Roman" w:hAnsi="Times New Roman"/>
          <w:color w:val="000000"/>
        </w:rPr>
        <w:t xml:space="preserve">He mentioned that IHMC held its </w:t>
      </w:r>
      <w:r w:rsidR="00802F87" w:rsidRPr="00802F87">
        <w:rPr>
          <w:rFonts w:ascii="Times New Roman" w:eastAsia="Times New Roman" w:hAnsi="Times New Roman"/>
          <w:color w:val="000000"/>
        </w:rPr>
        <w:t>first meeting in the building this past Tuesday and Wednesday, an Air Force Blue Sky meeting</w:t>
      </w:r>
      <w:r>
        <w:rPr>
          <w:rFonts w:ascii="Times New Roman" w:eastAsia="Times New Roman" w:hAnsi="Times New Roman"/>
          <w:color w:val="000000"/>
        </w:rPr>
        <w:t xml:space="preserve"> that utilized </w:t>
      </w:r>
      <w:r w:rsidR="00802F87" w:rsidRPr="00802F87">
        <w:rPr>
          <w:rFonts w:ascii="Times New Roman" w:eastAsia="Times New Roman" w:hAnsi="Times New Roman"/>
          <w:color w:val="000000"/>
        </w:rPr>
        <w:t xml:space="preserve">the large second floor Blue Sky/Integration lab with the DIRTT wall technology and also the three adjoining breakout conference rooms.  </w:t>
      </w:r>
      <w:r>
        <w:rPr>
          <w:rFonts w:ascii="Times New Roman" w:eastAsia="Times New Roman" w:hAnsi="Times New Roman"/>
          <w:color w:val="000000"/>
        </w:rPr>
        <w:t>He commented that t</w:t>
      </w:r>
      <w:r w:rsidR="00802F87" w:rsidRPr="00802F87">
        <w:rPr>
          <w:rFonts w:ascii="Times New Roman" w:eastAsia="Times New Roman" w:hAnsi="Times New Roman"/>
          <w:color w:val="000000"/>
        </w:rPr>
        <w:t>he lobby made a wonderful setting for the reception at the end of the first day</w:t>
      </w:r>
      <w:r>
        <w:rPr>
          <w:rFonts w:ascii="Times New Roman" w:eastAsia="Times New Roman" w:hAnsi="Times New Roman"/>
          <w:color w:val="000000"/>
        </w:rPr>
        <w:t xml:space="preserve"> adding that everyone seemed </w:t>
      </w:r>
      <w:r w:rsidR="00802F87" w:rsidRPr="00802F87">
        <w:rPr>
          <w:rFonts w:ascii="Times New Roman" w:eastAsia="Times New Roman" w:hAnsi="Times New Roman"/>
          <w:color w:val="000000"/>
        </w:rPr>
        <w:t xml:space="preserve">visiting </w:t>
      </w:r>
      <w:r>
        <w:rPr>
          <w:rFonts w:ascii="Times New Roman" w:eastAsia="Times New Roman" w:hAnsi="Times New Roman"/>
          <w:color w:val="000000"/>
        </w:rPr>
        <w:t xml:space="preserve">seemed to </w:t>
      </w:r>
      <w:r w:rsidR="00802F87" w:rsidRPr="00802F87">
        <w:rPr>
          <w:rFonts w:ascii="Times New Roman" w:eastAsia="Times New Roman" w:hAnsi="Times New Roman"/>
          <w:color w:val="000000"/>
        </w:rPr>
        <w:t>enjoy the event</w:t>
      </w:r>
      <w:r>
        <w:rPr>
          <w:rFonts w:ascii="Times New Roman" w:eastAsia="Times New Roman" w:hAnsi="Times New Roman"/>
          <w:color w:val="000000"/>
        </w:rPr>
        <w:t xml:space="preserve"> adding that it gave IHMC </w:t>
      </w:r>
      <w:r w:rsidR="00802F87" w:rsidRPr="00802F87">
        <w:rPr>
          <w:rFonts w:ascii="Times New Roman" w:eastAsia="Times New Roman" w:hAnsi="Times New Roman"/>
          <w:color w:val="000000"/>
        </w:rPr>
        <w:t xml:space="preserve">an opportunity with a small group to work out some of the smaller details, use the kitchen and fine tune the technology.  </w:t>
      </w:r>
      <w:r>
        <w:rPr>
          <w:rFonts w:ascii="Times New Roman" w:eastAsia="Times New Roman" w:hAnsi="Times New Roman"/>
          <w:color w:val="000000"/>
        </w:rPr>
        <w:t>He ended by stating that as all might</w:t>
      </w:r>
      <w:r w:rsidR="00802F87" w:rsidRPr="00802F87">
        <w:rPr>
          <w:rFonts w:ascii="Times New Roman" w:eastAsia="Times New Roman" w:hAnsi="Times New Roman"/>
          <w:color w:val="000000"/>
        </w:rPr>
        <w:t xml:space="preserve"> imagine, it was a learning experience and we still have much to learn! </w:t>
      </w:r>
    </w:p>
    <w:p w14:paraId="7E8CBC24" w14:textId="77777777" w:rsidR="00802F87" w:rsidRPr="00802F87" w:rsidRDefault="00802F87"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78FD6DF7" w14:textId="4730B0EC" w:rsidR="00802F87" w:rsidRDefault="007C1244"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Dr. Ford then proudly announced that IHMC’s</w:t>
      </w:r>
      <w:r w:rsidR="00802F87" w:rsidRPr="00802F87">
        <w:rPr>
          <w:rFonts w:ascii="Times New Roman" w:eastAsia="Times New Roman" w:hAnsi="Times New Roman"/>
          <w:color w:val="000000"/>
        </w:rPr>
        <w:t xml:space="preserve"> Chairman, Dr. Bill Dalton, is one of just seven people who were inducted this month into the Florida Inventors Hall of Fame, </w:t>
      </w:r>
      <w:r>
        <w:rPr>
          <w:rFonts w:ascii="Times New Roman" w:eastAsia="Times New Roman" w:hAnsi="Times New Roman"/>
          <w:color w:val="000000"/>
        </w:rPr>
        <w:t xml:space="preserve">stating that this distinguished </w:t>
      </w:r>
      <w:r w:rsidR="00802F87" w:rsidRPr="00802F87">
        <w:rPr>
          <w:rFonts w:ascii="Times New Roman" w:eastAsia="Times New Roman" w:hAnsi="Times New Roman"/>
          <w:color w:val="000000"/>
        </w:rPr>
        <w:t>honor celebrates inventors whose achievements have advanced the quality of life for Floridians, and impacted our state and nation.</w:t>
      </w:r>
      <w:r>
        <w:rPr>
          <w:rFonts w:ascii="Times New Roman" w:eastAsia="Times New Roman" w:hAnsi="Times New Roman"/>
          <w:color w:val="000000"/>
        </w:rPr>
        <w:t xml:space="preserve"> He added that as many know, </w:t>
      </w:r>
      <w:r w:rsidR="00802F87" w:rsidRPr="00802F87">
        <w:rPr>
          <w:rFonts w:ascii="Times New Roman" w:eastAsia="Times New Roman" w:hAnsi="Times New Roman"/>
          <w:color w:val="000000"/>
        </w:rPr>
        <w:t>Dr. Dalton, an oncologist and CEO of M2Gen, a for-profit subsidiary of the Moffitt Cancer Center in Tampa, received the prestigious honor for a life</w:t>
      </w:r>
      <w:r>
        <w:rPr>
          <w:rFonts w:ascii="Times New Roman" w:eastAsia="Times New Roman" w:hAnsi="Times New Roman"/>
          <w:color w:val="000000"/>
        </w:rPr>
        <w:t>time</w:t>
      </w:r>
      <w:r w:rsidR="00802F87" w:rsidRPr="00802F87">
        <w:rPr>
          <w:rFonts w:ascii="Times New Roman" w:eastAsia="Times New Roman" w:hAnsi="Times New Roman"/>
          <w:color w:val="000000"/>
        </w:rPr>
        <w:t xml:space="preserve"> of invention and innovation.  Most recently, </w:t>
      </w:r>
      <w:r>
        <w:rPr>
          <w:rFonts w:ascii="Times New Roman" w:eastAsia="Times New Roman" w:hAnsi="Times New Roman"/>
          <w:color w:val="000000"/>
        </w:rPr>
        <w:t xml:space="preserve">Dr. Dalton </w:t>
      </w:r>
      <w:r w:rsidR="00802F87" w:rsidRPr="00802F87">
        <w:rPr>
          <w:rFonts w:ascii="Times New Roman" w:eastAsia="Times New Roman" w:hAnsi="Times New Roman"/>
          <w:color w:val="000000"/>
        </w:rPr>
        <w:t>develop</w:t>
      </w:r>
      <w:r>
        <w:rPr>
          <w:rFonts w:ascii="Times New Roman" w:eastAsia="Times New Roman" w:hAnsi="Times New Roman"/>
          <w:color w:val="000000"/>
        </w:rPr>
        <w:t>ed</w:t>
      </w:r>
      <w:r w:rsidR="00802F87" w:rsidRPr="00802F87">
        <w:rPr>
          <w:rFonts w:ascii="Times New Roman" w:eastAsia="Times New Roman" w:hAnsi="Times New Roman"/>
          <w:color w:val="000000"/>
        </w:rPr>
        <w:t xml:space="preserve"> Total Cancer Care, which are personalized protocols used for the treatment of cancer and decision tools used by clinicians throughout the world</w:t>
      </w:r>
      <w:r>
        <w:rPr>
          <w:rFonts w:ascii="Times New Roman" w:eastAsia="Times New Roman" w:hAnsi="Times New Roman"/>
          <w:color w:val="000000"/>
        </w:rPr>
        <w:t xml:space="preserve"> and Dr. Ford informed the Board that </w:t>
      </w:r>
      <w:r w:rsidR="00802F87" w:rsidRPr="00802F87">
        <w:rPr>
          <w:rFonts w:ascii="Times New Roman" w:eastAsia="Times New Roman" w:hAnsi="Times New Roman"/>
          <w:color w:val="000000"/>
        </w:rPr>
        <w:t xml:space="preserve">Total Cancer Care has one of the largest bio-repositories and data warehouses in the U.S. </w:t>
      </w:r>
    </w:p>
    <w:p w14:paraId="32002C98" w14:textId="77777777" w:rsidR="007C1244" w:rsidRPr="00802F87" w:rsidRDefault="007C1244"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2D708FF9" w14:textId="10E67795" w:rsidR="00802F87" w:rsidRPr="00802F87" w:rsidRDefault="007C1244"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 xml:space="preserve">He continued on by stating that </w:t>
      </w:r>
      <w:r w:rsidR="00802F87" w:rsidRPr="00802F87">
        <w:rPr>
          <w:rFonts w:ascii="Times New Roman" w:eastAsia="Times New Roman" w:hAnsi="Times New Roman"/>
          <w:color w:val="000000"/>
        </w:rPr>
        <w:t xml:space="preserve">Bill </w:t>
      </w:r>
      <w:r>
        <w:rPr>
          <w:rFonts w:ascii="Times New Roman" w:eastAsia="Times New Roman" w:hAnsi="Times New Roman"/>
          <w:color w:val="000000"/>
        </w:rPr>
        <w:t xml:space="preserve">Dalton </w:t>
      </w:r>
      <w:r w:rsidR="00802F87" w:rsidRPr="00802F87">
        <w:rPr>
          <w:rFonts w:ascii="Times New Roman" w:eastAsia="Times New Roman" w:hAnsi="Times New Roman"/>
          <w:color w:val="000000"/>
        </w:rPr>
        <w:t>holds ten U.S. patents</w:t>
      </w:r>
      <w:r>
        <w:rPr>
          <w:rFonts w:ascii="Times New Roman" w:eastAsia="Times New Roman" w:hAnsi="Times New Roman"/>
          <w:color w:val="000000"/>
        </w:rPr>
        <w:t xml:space="preserve"> and was </w:t>
      </w:r>
      <w:r w:rsidR="00802F87" w:rsidRPr="00802F87">
        <w:rPr>
          <w:rFonts w:ascii="Times New Roman" w:eastAsia="Times New Roman" w:hAnsi="Times New Roman"/>
          <w:color w:val="000000"/>
        </w:rPr>
        <w:t>formerly CEO and President of the Moffitt Cancer Center, and prior to that deputy director of the cancer center and associate center director for clinical investigations</w:t>
      </w:r>
      <w:r>
        <w:rPr>
          <w:rFonts w:ascii="Times New Roman" w:eastAsia="Times New Roman" w:hAnsi="Times New Roman"/>
          <w:color w:val="000000"/>
        </w:rPr>
        <w:t xml:space="preserve">, adding that Dr. </w:t>
      </w:r>
      <w:proofErr w:type="gramStart"/>
      <w:r>
        <w:rPr>
          <w:rFonts w:ascii="Times New Roman" w:eastAsia="Times New Roman" w:hAnsi="Times New Roman"/>
          <w:color w:val="000000"/>
        </w:rPr>
        <w:t xml:space="preserve">Dalton </w:t>
      </w:r>
      <w:r w:rsidR="00802F87" w:rsidRPr="00802F87">
        <w:rPr>
          <w:rFonts w:ascii="Times New Roman" w:eastAsia="Times New Roman" w:hAnsi="Times New Roman"/>
          <w:color w:val="000000"/>
        </w:rPr>
        <w:t xml:space="preserve"> also</w:t>
      </w:r>
      <w:proofErr w:type="gramEnd"/>
      <w:r w:rsidR="00802F87" w:rsidRPr="00802F87">
        <w:rPr>
          <w:rFonts w:ascii="Times New Roman" w:eastAsia="Times New Roman" w:hAnsi="Times New Roman"/>
          <w:color w:val="000000"/>
        </w:rPr>
        <w:t xml:space="preserve"> founded and chaired the Department of Interdisciplinary Oncology at the University of South Florida, where he is professor of oncology. </w:t>
      </w:r>
      <w:r>
        <w:rPr>
          <w:rFonts w:ascii="Times New Roman" w:eastAsia="Times New Roman" w:hAnsi="Times New Roman"/>
          <w:color w:val="000000"/>
        </w:rPr>
        <w:t xml:space="preserve">Dr. Ford concluded his comments by saying that we all look </w:t>
      </w:r>
      <w:r w:rsidR="00802F87" w:rsidRPr="00802F87">
        <w:rPr>
          <w:rFonts w:ascii="Times New Roman" w:eastAsia="Times New Roman" w:hAnsi="Times New Roman"/>
          <w:color w:val="000000"/>
        </w:rPr>
        <w:t xml:space="preserve">forward to Bill’s leadership during </w:t>
      </w:r>
      <w:r>
        <w:rPr>
          <w:rFonts w:ascii="Times New Roman" w:eastAsia="Times New Roman" w:hAnsi="Times New Roman"/>
          <w:color w:val="000000"/>
        </w:rPr>
        <w:t>his</w:t>
      </w:r>
      <w:r w:rsidR="00802F87" w:rsidRPr="00802F87">
        <w:rPr>
          <w:rFonts w:ascii="Times New Roman" w:eastAsia="Times New Roman" w:hAnsi="Times New Roman"/>
          <w:color w:val="000000"/>
        </w:rPr>
        <w:t xml:space="preserve"> 2016 to 2018 term as our board Chairman.</w:t>
      </w:r>
      <w:r>
        <w:rPr>
          <w:rFonts w:ascii="Times New Roman" w:eastAsia="Times New Roman" w:hAnsi="Times New Roman"/>
          <w:color w:val="000000"/>
        </w:rPr>
        <w:t xml:space="preserve">  Chair Dalton thanked IHMC for nominating him for the honor and described the awards ceremony as a </w:t>
      </w:r>
      <w:proofErr w:type="spellStart"/>
      <w:r>
        <w:rPr>
          <w:rFonts w:ascii="Times New Roman" w:eastAsia="Times New Roman" w:hAnsi="Times New Roman"/>
          <w:color w:val="000000"/>
        </w:rPr>
        <w:t>graet</w:t>
      </w:r>
      <w:proofErr w:type="spellEnd"/>
      <w:r>
        <w:rPr>
          <w:rFonts w:ascii="Times New Roman" w:eastAsia="Times New Roman" w:hAnsi="Times New Roman"/>
          <w:color w:val="000000"/>
        </w:rPr>
        <w:t xml:space="preserve"> night for him and his family.</w:t>
      </w:r>
    </w:p>
    <w:p w14:paraId="52500505" w14:textId="77777777" w:rsidR="00802F87" w:rsidRPr="00802F87" w:rsidRDefault="00802F87"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62DD682E" w14:textId="3B75DEB5" w:rsidR="00802F87" w:rsidRPr="00802F87" w:rsidRDefault="007C1244"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 xml:space="preserve">Dr. Ford then turned to the </w:t>
      </w:r>
      <w:r w:rsidR="00802F87" w:rsidRPr="00802F87">
        <w:rPr>
          <w:rFonts w:ascii="Times New Roman" w:eastAsia="Times New Roman" w:hAnsi="Times New Roman"/>
          <w:color w:val="000000"/>
        </w:rPr>
        <w:t xml:space="preserve">State Legislative Update </w:t>
      </w:r>
      <w:r>
        <w:rPr>
          <w:rFonts w:ascii="Times New Roman" w:eastAsia="Times New Roman" w:hAnsi="Times New Roman"/>
          <w:color w:val="000000"/>
        </w:rPr>
        <w:t xml:space="preserve">informing the Board that we are </w:t>
      </w:r>
    </w:p>
    <w:p w14:paraId="62F2A4F8" w14:textId="79C3E53B" w:rsidR="00802F87" w:rsidRDefault="00802F87"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roofErr w:type="gramStart"/>
      <w:r w:rsidRPr="00802F87">
        <w:rPr>
          <w:rFonts w:ascii="Times New Roman" w:eastAsia="Times New Roman" w:hAnsi="Times New Roman"/>
          <w:color w:val="000000"/>
        </w:rPr>
        <w:t>fortunate</w:t>
      </w:r>
      <w:proofErr w:type="gramEnd"/>
      <w:r w:rsidRPr="00802F87">
        <w:rPr>
          <w:rFonts w:ascii="Times New Roman" w:eastAsia="Times New Roman" w:hAnsi="Times New Roman"/>
          <w:color w:val="000000"/>
        </w:rPr>
        <w:t xml:space="preserve"> to have Matt </w:t>
      </w:r>
      <w:proofErr w:type="spellStart"/>
      <w:r w:rsidRPr="00802F87">
        <w:rPr>
          <w:rFonts w:ascii="Times New Roman" w:eastAsia="Times New Roman" w:hAnsi="Times New Roman"/>
          <w:color w:val="000000"/>
        </w:rPr>
        <w:t>Doster</w:t>
      </w:r>
      <w:proofErr w:type="spellEnd"/>
      <w:r w:rsidRPr="00802F87">
        <w:rPr>
          <w:rFonts w:ascii="Times New Roman" w:eastAsia="Times New Roman" w:hAnsi="Times New Roman"/>
          <w:color w:val="000000"/>
        </w:rPr>
        <w:t xml:space="preserve"> with us today, </w:t>
      </w:r>
      <w:r w:rsidR="007C1244">
        <w:rPr>
          <w:rFonts w:ascii="Times New Roman" w:eastAsia="Times New Roman" w:hAnsi="Times New Roman"/>
          <w:color w:val="000000"/>
        </w:rPr>
        <w:t xml:space="preserve">explaining that </w:t>
      </w:r>
      <w:r w:rsidRPr="00802F87">
        <w:rPr>
          <w:rFonts w:ascii="Times New Roman" w:eastAsia="Times New Roman" w:hAnsi="Times New Roman"/>
          <w:color w:val="000000"/>
        </w:rPr>
        <w:t xml:space="preserve">Matt is one of the Legislative Affairs team for IHMC and he will be updating us on what is new in Tallahassee and what to expect this coming session.  </w:t>
      </w:r>
      <w:r w:rsidR="007C1244">
        <w:rPr>
          <w:rFonts w:ascii="Times New Roman" w:eastAsia="Times New Roman" w:hAnsi="Times New Roman"/>
          <w:color w:val="000000"/>
        </w:rPr>
        <w:t>Matt thanked Dr. Ford and stated how happy he was to be at the meeting and get the chance to be part of the dedication of such a magnificent research building.</w:t>
      </w:r>
    </w:p>
    <w:p w14:paraId="6B3E10E0" w14:textId="77777777" w:rsidR="007C1244" w:rsidRDefault="007C1244"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471A6446" w14:textId="4FDD89F3" w:rsidR="007C1244" w:rsidRPr="00802F87" w:rsidRDefault="007C1244"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 xml:space="preserve">Matt discussed the upcoming session and the changes and turnover within the Florida legislators, stating that this was the most change since 2010 adding that in the Senate, the majority of the change was due to redistricting. </w:t>
      </w:r>
      <w:r w:rsidR="00917408">
        <w:rPr>
          <w:rFonts w:ascii="Times New Roman" w:eastAsia="Times New Roman" w:hAnsi="Times New Roman"/>
          <w:color w:val="000000"/>
        </w:rPr>
        <w:t xml:space="preserve">He briefly discussed the races in Pensacola and Ocala adding that the Senate race in District 8 would be tough to predict but that overall IHMC had excellent relationships with the favored candidates. He also explained the current negative forecasts in the revenue projections but thought that IHMC had stability in its message and growth and should fare well through the upcoming 2017 session. </w:t>
      </w:r>
    </w:p>
    <w:p w14:paraId="11AFAC64" w14:textId="77777777" w:rsidR="00802F87" w:rsidRPr="00802F87" w:rsidRDefault="00802F87"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25B62DA2" w14:textId="0F597663" w:rsidR="00802F87" w:rsidRPr="00802F87" w:rsidRDefault="00917408"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 xml:space="preserve">Dr. Ford thanked Matt </w:t>
      </w:r>
      <w:proofErr w:type="spellStart"/>
      <w:r>
        <w:rPr>
          <w:rFonts w:ascii="Times New Roman" w:eastAsia="Times New Roman" w:hAnsi="Times New Roman"/>
          <w:color w:val="000000"/>
        </w:rPr>
        <w:t>Doster</w:t>
      </w:r>
      <w:proofErr w:type="spellEnd"/>
      <w:r>
        <w:rPr>
          <w:rFonts w:ascii="Times New Roman" w:eastAsia="Times New Roman" w:hAnsi="Times New Roman"/>
          <w:color w:val="000000"/>
        </w:rPr>
        <w:t xml:space="preserve"> for attending and updating the Board and then turned the conversation to new h</w:t>
      </w:r>
      <w:r w:rsidR="00802F87" w:rsidRPr="00802F87">
        <w:rPr>
          <w:rFonts w:ascii="Times New Roman" w:eastAsia="Times New Roman" w:hAnsi="Times New Roman"/>
          <w:color w:val="000000"/>
        </w:rPr>
        <w:t>ires</w:t>
      </w:r>
      <w:r>
        <w:rPr>
          <w:rFonts w:ascii="Times New Roman" w:eastAsia="Times New Roman" w:hAnsi="Times New Roman"/>
          <w:color w:val="000000"/>
        </w:rPr>
        <w:t xml:space="preserve"> stating that as most would remember</w:t>
      </w:r>
      <w:r w:rsidR="00802F87" w:rsidRPr="00802F87">
        <w:rPr>
          <w:rFonts w:ascii="Times New Roman" w:eastAsia="Times New Roman" w:hAnsi="Times New Roman"/>
          <w:color w:val="000000"/>
        </w:rPr>
        <w:t xml:space="preserve"> from the June meeting, </w:t>
      </w:r>
      <w:r>
        <w:rPr>
          <w:rFonts w:ascii="Times New Roman" w:eastAsia="Times New Roman" w:hAnsi="Times New Roman"/>
          <w:color w:val="000000"/>
        </w:rPr>
        <w:t xml:space="preserve">IHMC </w:t>
      </w:r>
      <w:r w:rsidR="00802F87" w:rsidRPr="00802F87">
        <w:rPr>
          <w:rFonts w:ascii="Times New Roman" w:eastAsia="Times New Roman" w:hAnsi="Times New Roman"/>
          <w:color w:val="000000"/>
        </w:rPr>
        <w:t>had hired over 30 summer interns</w:t>
      </w:r>
      <w:r>
        <w:rPr>
          <w:rFonts w:ascii="Times New Roman" w:eastAsia="Times New Roman" w:hAnsi="Times New Roman"/>
          <w:color w:val="000000"/>
        </w:rPr>
        <w:t xml:space="preserve"> adding that </w:t>
      </w:r>
      <w:r w:rsidR="00802F87" w:rsidRPr="00802F87">
        <w:rPr>
          <w:rFonts w:ascii="Times New Roman" w:eastAsia="Times New Roman" w:hAnsi="Times New Roman"/>
          <w:color w:val="000000"/>
        </w:rPr>
        <w:t xml:space="preserve">most have now returned to school.  </w:t>
      </w:r>
      <w:r>
        <w:rPr>
          <w:rFonts w:ascii="Times New Roman" w:eastAsia="Times New Roman" w:hAnsi="Times New Roman"/>
          <w:color w:val="000000"/>
        </w:rPr>
        <w:t xml:space="preserve">He mentioned that on the table in the </w:t>
      </w:r>
      <w:r w:rsidR="00802F87" w:rsidRPr="00802F87">
        <w:rPr>
          <w:rFonts w:ascii="Times New Roman" w:eastAsia="Times New Roman" w:hAnsi="Times New Roman"/>
          <w:color w:val="000000"/>
        </w:rPr>
        <w:t>new newsletter</w:t>
      </w:r>
      <w:r>
        <w:rPr>
          <w:rFonts w:ascii="Times New Roman" w:eastAsia="Times New Roman" w:hAnsi="Times New Roman"/>
          <w:color w:val="000000"/>
        </w:rPr>
        <w:t xml:space="preserve"> there is</w:t>
      </w:r>
      <w:r w:rsidR="00802F87" w:rsidRPr="00802F87">
        <w:rPr>
          <w:rFonts w:ascii="Times New Roman" w:eastAsia="Times New Roman" w:hAnsi="Times New Roman"/>
          <w:color w:val="000000"/>
        </w:rPr>
        <w:t xml:space="preserve"> a page dedicated to those summer researchers and we wish them success as they return to their universities to finish their studies.  </w:t>
      </w:r>
      <w:r>
        <w:rPr>
          <w:rFonts w:ascii="Times New Roman" w:eastAsia="Times New Roman" w:hAnsi="Times New Roman"/>
          <w:color w:val="000000"/>
        </w:rPr>
        <w:t xml:space="preserve">He also mentioned that there are also </w:t>
      </w:r>
      <w:r w:rsidR="00802F87" w:rsidRPr="00802F87">
        <w:rPr>
          <w:rFonts w:ascii="Times New Roman" w:eastAsia="Times New Roman" w:hAnsi="Times New Roman"/>
          <w:color w:val="000000"/>
        </w:rPr>
        <w:t xml:space="preserve">several pages dedicated to the new hires discussed in June and </w:t>
      </w:r>
      <w:r>
        <w:rPr>
          <w:rFonts w:ascii="Times New Roman" w:eastAsia="Times New Roman" w:hAnsi="Times New Roman"/>
          <w:color w:val="000000"/>
        </w:rPr>
        <w:t>that he had s</w:t>
      </w:r>
      <w:r w:rsidR="00802F87" w:rsidRPr="00802F87">
        <w:rPr>
          <w:rFonts w:ascii="Times New Roman" w:eastAsia="Times New Roman" w:hAnsi="Times New Roman"/>
          <w:color w:val="000000"/>
        </w:rPr>
        <w:t xml:space="preserve">everal new ones not mentioned in that publication that </w:t>
      </w:r>
      <w:r>
        <w:rPr>
          <w:rFonts w:ascii="Times New Roman" w:eastAsia="Times New Roman" w:hAnsi="Times New Roman"/>
          <w:color w:val="000000"/>
        </w:rPr>
        <w:t xml:space="preserve">he </w:t>
      </w:r>
      <w:r w:rsidR="00802F87" w:rsidRPr="00802F87">
        <w:rPr>
          <w:rFonts w:ascii="Times New Roman" w:eastAsia="Times New Roman" w:hAnsi="Times New Roman"/>
          <w:color w:val="000000"/>
        </w:rPr>
        <w:t>would like to discuss.</w:t>
      </w:r>
    </w:p>
    <w:p w14:paraId="59015A98" w14:textId="77777777" w:rsidR="00802F87" w:rsidRPr="00802F87" w:rsidRDefault="00802F87"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23FD62A5" w14:textId="1D8B857D" w:rsidR="00802F87" w:rsidRPr="00802F87" w:rsidRDefault="00917408"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Dr. ford reported that IHMC has</w:t>
      </w:r>
      <w:r w:rsidR="00802F87" w:rsidRPr="00802F87">
        <w:rPr>
          <w:rFonts w:ascii="Times New Roman" w:eastAsia="Times New Roman" w:hAnsi="Times New Roman"/>
          <w:color w:val="000000"/>
        </w:rPr>
        <w:t xml:space="preserve"> hired a new Research Scientist, Robert Griffin</w:t>
      </w:r>
      <w:r>
        <w:rPr>
          <w:rFonts w:ascii="Times New Roman" w:eastAsia="Times New Roman" w:hAnsi="Times New Roman"/>
          <w:color w:val="000000"/>
        </w:rPr>
        <w:t xml:space="preserve"> adding that </w:t>
      </w:r>
      <w:r w:rsidR="00802F87" w:rsidRPr="00802F87">
        <w:rPr>
          <w:rFonts w:ascii="Times New Roman" w:eastAsia="Times New Roman" w:hAnsi="Times New Roman"/>
          <w:color w:val="000000"/>
        </w:rPr>
        <w:t xml:space="preserve">Robert spent the summer here as a visiting researcher and is on the exoskeleton control project. </w:t>
      </w:r>
      <w:r>
        <w:rPr>
          <w:rFonts w:ascii="Times New Roman" w:eastAsia="Times New Roman" w:hAnsi="Times New Roman"/>
          <w:color w:val="000000"/>
        </w:rPr>
        <w:t xml:space="preserve">He continued by stating that Robert </w:t>
      </w:r>
      <w:r w:rsidR="00802F87" w:rsidRPr="00802F87">
        <w:rPr>
          <w:rFonts w:ascii="Times New Roman" w:eastAsia="Times New Roman" w:hAnsi="Times New Roman"/>
          <w:color w:val="000000"/>
        </w:rPr>
        <w:t>is completing his PhD in Mechanical Engineering at Virginia Tech this spring</w:t>
      </w:r>
      <w:r>
        <w:rPr>
          <w:rFonts w:ascii="Times New Roman" w:eastAsia="Times New Roman" w:hAnsi="Times New Roman"/>
          <w:color w:val="000000"/>
        </w:rPr>
        <w:t xml:space="preserve"> and that while at VA</w:t>
      </w:r>
      <w:r w:rsidR="00802F87" w:rsidRPr="00802F87">
        <w:rPr>
          <w:rFonts w:ascii="Times New Roman" w:eastAsia="Times New Roman" w:hAnsi="Times New Roman"/>
          <w:color w:val="000000"/>
        </w:rPr>
        <w:t xml:space="preserve"> Tech, Robert is lead controls engineer for a fully balancing exoskeleton project for the NSF Orthotic </w:t>
      </w:r>
      <w:proofErr w:type="spellStart"/>
      <w:r w:rsidR="00802F87" w:rsidRPr="00802F87">
        <w:rPr>
          <w:rFonts w:ascii="Times New Roman" w:eastAsia="Times New Roman" w:hAnsi="Times New Roman"/>
          <w:color w:val="000000"/>
        </w:rPr>
        <w:t>Lowerbody</w:t>
      </w:r>
      <w:proofErr w:type="spellEnd"/>
      <w:r w:rsidR="00802F87" w:rsidRPr="00802F87">
        <w:rPr>
          <w:rFonts w:ascii="Times New Roman" w:eastAsia="Times New Roman" w:hAnsi="Times New Roman"/>
          <w:color w:val="000000"/>
        </w:rPr>
        <w:t xml:space="preserve"> Locomotion Exoskeleton and for the ONR Shipboard Autonomous Firefighting Robot. </w:t>
      </w:r>
      <w:r>
        <w:rPr>
          <w:rFonts w:ascii="Times New Roman" w:eastAsia="Times New Roman" w:hAnsi="Times New Roman"/>
          <w:color w:val="000000"/>
        </w:rPr>
        <w:t xml:space="preserve">Dr. Ford stated that Robert will </w:t>
      </w:r>
      <w:r w:rsidR="00802F87" w:rsidRPr="00802F87">
        <w:rPr>
          <w:rFonts w:ascii="Times New Roman" w:eastAsia="Times New Roman" w:hAnsi="Times New Roman"/>
          <w:color w:val="000000"/>
        </w:rPr>
        <w:t xml:space="preserve">join </w:t>
      </w:r>
      <w:r>
        <w:rPr>
          <w:rFonts w:ascii="Times New Roman" w:eastAsia="Times New Roman" w:hAnsi="Times New Roman"/>
          <w:color w:val="000000"/>
        </w:rPr>
        <w:t>IHMC</w:t>
      </w:r>
      <w:r w:rsidR="00802F87" w:rsidRPr="00802F87">
        <w:rPr>
          <w:rFonts w:ascii="Times New Roman" w:eastAsia="Times New Roman" w:hAnsi="Times New Roman"/>
          <w:color w:val="000000"/>
        </w:rPr>
        <w:t xml:space="preserve"> in May 2017 and will be a great young addition to the Robotics group.</w:t>
      </w:r>
    </w:p>
    <w:p w14:paraId="4ABE1D39" w14:textId="77777777" w:rsidR="00802F87" w:rsidRPr="00802F87" w:rsidRDefault="00802F87"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7A73DFE8" w14:textId="44A6E8A1" w:rsidR="00802F87" w:rsidRPr="00802F87" w:rsidRDefault="00917408"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 xml:space="preserve">He also mentioned that </w:t>
      </w:r>
      <w:r w:rsidR="00802F87" w:rsidRPr="00802F87">
        <w:rPr>
          <w:rFonts w:ascii="Times New Roman" w:eastAsia="Times New Roman" w:hAnsi="Times New Roman"/>
          <w:color w:val="000000"/>
        </w:rPr>
        <w:t xml:space="preserve">with </w:t>
      </w:r>
      <w:r>
        <w:rPr>
          <w:rFonts w:ascii="Times New Roman" w:eastAsia="Times New Roman" w:hAnsi="Times New Roman"/>
          <w:color w:val="000000"/>
        </w:rPr>
        <w:t xml:space="preserve">IHMC </w:t>
      </w:r>
      <w:r w:rsidR="00802F87" w:rsidRPr="00802F87">
        <w:rPr>
          <w:rFonts w:ascii="Times New Roman" w:eastAsia="Times New Roman" w:hAnsi="Times New Roman"/>
          <w:color w:val="000000"/>
        </w:rPr>
        <w:t xml:space="preserve">this next year are </w:t>
      </w:r>
      <w:proofErr w:type="spellStart"/>
      <w:r w:rsidR="00802F87" w:rsidRPr="00802F87">
        <w:rPr>
          <w:rFonts w:ascii="Times New Roman" w:eastAsia="Times New Roman" w:hAnsi="Times New Roman"/>
          <w:color w:val="000000"/>
        </w:rPr>
        <w:t>Filippo</w:t>
      </w:r>
      <w:proofErr w:type="spellEnd"/>
      <w:r w:rsidR="00802F87" w:rsidRPr="00802F87">
        <w:rPr>
          <w:rFonts w:ascii="Times New Roman" w:eastAsia="Times New Roman" w:hAnsi="Times New Roman"/>
          <w:color w:val="000000"/>
        </w:rPr>
        <w:t xml:space="preserve"> </w:t>
      </w:r>
      <w:proofErr w:type="spellStart"/>
      <w:r w:rsidR="00802F87" w:rsidRPr="00802F87">
        <w:rPr>
          <w:rFonts w:ascii="Times New Roman" w:eastAsia="Times New Roman" w:hAnsi="Times New Roman"/>
          <w:color w:val="000000"/>
        </w:rPr>
        <w:t>Poltronieri</w:t>
      </w:r>
      <w:proofErr w:type="spellEnd"/>
      <w:r w:rsidR="00802F87" w:rsidRPr="00802F87">
        <w:rPr>
          <w:rFonts w:ascii="Times New Roman" w:eastAsia="Times New Roman" w:hAnsi="Times New Roman"/>
          <w:color w:val="000000"/>
        </w:rPr>
        <w:t xml:space="preserve"> and </w:t>
      </w:r>
      <w:proofErr w:type="spellStart"/>
      <w:r w:rsidR="00802F87" w:rsidRPr="00802F87">
        <w:rPr>
          <w:rFonts w:ascii="Times New Roman" w:eastAsia="Times New Roman" w:hAnsi="Times New Roman"/>
          <w:color w:val="000000"/>
        </w:rPr>
        <w:t>Emanuele</w:t>
      </w:r>
      <w:proofErr w:type="spellEnd"/>
      <w:r w:rsidR="00802F87" w:rsidRPr="00802F87">
        <w:rPr>
          <w:rFonts w:ascii="Times New Roman" w:eastAsia="Times New Roman" w:hAnsi="Times New Roman"/>
          <w:color w:val="000000"/>
        </w:rPr>
        <w:t xml:space="preserve"> </w:t>
      </w:r>
      <w:proofErr w:type="spellStart"/>
      <w:r w:rsidR="00802F87" w:rsidRPr="00802F87">
        <w:rPr>
          <w:rFonts w:ascii="Times New Roman" w:eastAsia="Times New Roman" w:hAnsi="Times New Roman"/>
          <w:color w:val="000000"/>
        </w:rPr>
        <w:t>Tagliaferro</w:t>
      </w:r>
      <w:proofErr w:type="spellEnd"/>
      <w:r>
        <w:rPr>
          <w:rFonts w:ascii="Times New Roman" w:eastAsia="Times New Roman" w:hAnsi="Times New Roman"/>
          <w:color w:val="000000"/>
        </w:rPr>
        <w:t xml:space="preserve"> adding that both young men </w:t>
      </w:r>
      <w:r w:rsidR="00802F87" w:rsidRPr="00802F87">
        <w:rPr>
          <w:rFonts w:ascii="Times New Roman" w:eastAsia="Times New Roman" w:hAnsi="Times New Roman"/>
          <w:color w:val="000000"/>
        </w:rPr>
        <w:t xml:space="preserve">are here from the University of </w:t>
      </w:r>
      <w:proofErr w:type="spellStart"/>
      <w:r w:rsidR="00802F87" w:rsidRPr="00802F87">
        <w:rPr>
          <w:rFonts w:ascii="Times New Roman" w:eastAsia="Times New Roman" w:hAnsi="Times New Roman"/>
          <w:color w:val="000000"/>
        </w:rPr>
        <w:t>Ferrera</w:t>
      </w:r>
      <w:proofErr w:type="spellEnd"/>
      <w:r w:rsidR="00802F87" w:rsidRPr="00802F87">
        <w:rPr>
          <w:rFonts w:ascii="Times New Roman" w:eastAsia="Times New Roman" w:hAnsi="Times New Roman"/>
          <w:color w:val="000000"/>
        </w:rPr>
        <w:t xml:space="preserve"> on a one-year internship</w:t>
      </w:r>
      <w:r>
        <w:rPr>
          <w:rFonts w:ascii="Times New Roman" w:eastAsia="Times New Roman" w:hAnsi="Times New Roman"/>
          <w:color w:val="000000"/>
        </w:rPr>
        <w:t xml:space="preserve"> where both </w:t>
      </w:r>
      <w:r w:rsidR="00802F87" w:rsidRPr="00802F87">
        <w:rPr>
          <w:rFonts w:ascii="Times New Roman" w:eastAsia="Times New Roman" w:hAnsi="Times New Roman"/>
          <w:color w:val="000000"/>
        </w:rPr>
        <w:t xml:space="preserve">are graduate students pursuing degrees in Computer and Automation Engineering and will be working with Dr. </w:t>
      </w:r>
      <w:proofErr w:type="spellStart"/>
      <w:r w:rsidR="00802F87" w:rsidRPr="00802F87">
        <w:rPr>
          <w:rFonts w:ascii="Times New Roman" w:eastAsia="Times New Roman" w:hAnsi="Times New Roman"/>
          <w:color w:val="000000"/>
        </w:rPr>
        <w:t>Niranjan</w:t>
      </w:r>
      <w:proofErr w:type="spellEnd"/>
      <w:r w:rsidR="00802F87" w:rsidRPr="00802F87">
        <w:rPr>
          <w:rFonts w:ascii="Times New Roman" w:eastAsia="Times New Roman" w:hAnsi="Times New Roman"/>
          <w:color w:val="000000"/>
        </w:rPr>
        <w:t xml:space="preserve"> </w:t>
      </w:r>
      <w:proofErr w:type="spellStart"/>
      <w:r w:rsidR="00802F87" w:rsidRPr="00802F87">
        <w:rPr>
          <w:rFonts w:ascii="Times New Roman" w:eastAsia="Times New Roman" w:hAnsi="Times New Roman"/>
          <w:color w:val="000000"/>
        </w:rPr>
        <w:t>Suri</w:t>
      </w:r>
      <w:proofErr w:type="spellEnd"/>
      <w:r w:rsidR="00802F87" w:rsidRPr="00802F87">
        <w:rPr>
          <w:rFonts w:ascii="Times New Roman" w:eastAsia="Times New Roman" w:hAnsi="Times New Roman"/>
          <w:color w:val="000000"/>
        </w:rPr>
        <w:t xml:space="preserve"> on his ONR and AFRL projects.</w:t>
      </w:r>
    </w:p>
    <w:p w14:paraId="4A61BD11" w14:textId="77777777" w:rsidR="00802F87" w:rsidRPr="00802F87" w:rsidRDefault="00802F87"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229F23B2" w14:textId="61813A6D" w:rsidR="00802F87" w:rsidRPr="00802F87" w:rsidRDefault="00917408"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 xml:space="preserve">Dr. Ford continued by mentioning that IHMC is also </w:t>
      </w:r>
      <w:r w:rsidR="00802F87" w:rsidRPr="00802F87">
        <w:rPr>
          <w:rFonts w:ascii="Times New Roman" w:eastAsia="Times New Roman" w:hAnsi="Times New Roman"/>
          <w:color w:val="000000"/>
        </w:rPr>
        <w:t xml:space="preserve">collaborating with the University of West Florida on developing joint hiring materials to assist both of us with recruitment efforts in </w:t>
      </w:r>
      <w:proofErr w:type="spellStart"/>
      <w:r w:rsidR="00802F87" w:rsidRPr="00802F87">
        <w:rPr>
          <w:rFonts w:ascii="Times New Roman" w:eastAsia="Times New Roman" w:hAnsi="Times New Roman"/>
          <w:color w:val="000000"/>
        </w:rPr>
        <w:t>cybersecurity</w:t>
      </w:r>
      <w:proofErr w:type="spellEnd"/>
      <w:r w:rsidR="00802F87" w:rsidRPr="00802F87">
        <w:rPr>
          <w:rFonts w:ascii="Times New Roman" w:eastAsia="Times New Roman" w:hAnsi="Times New Roman"/>
          <w:color w:val="000000"/>
        </w:rPr>
        <w:t xml:space="preserve"> and </w:t>
      </w:r>
      <w:r>
        <w:rPr>
          <w:rFonts w:ascii="Times New Roman" w:eastAsia="Times New Roman" w:hAnsi="Times New Roman"/>
          <w:color w:val="000000"/>
        </w:rPr>
        <w:t xml:space="preserve">that </w:t>
      </w:r>
      <w:r w:rsidR="00802F87" w:rsidRPr="00802F87">
        <w:rPr>
          <w:rFonts w:ascii="Times New Roman" w:eastAsia="Times New Roman" w:hAnsi="Times New Roman"/>
          <w:color w:val="000000"/>
        </w:rPr>
        <w:t xml:space="preserve">we continue to pursue our joint PhD program in Intelligent Systems and Robotics.  </w:t>
      </w:r>
      <w:r>
        <w:rPr>
          <w:rFonts w:ascii="Times New Roman" w:eastAsia="Times New Roman" w:hAnsi="Times New Roman"/>
          <w:color w:val="000000"/>
        </w:rPr>
        <w:t>He mentioned that a</w:t>
      </w:r>
      <w:r w:rsidR="00802F87" w:rsidRPr="00802F87">
        <w:rPr>
          <w:rFonts w:ascii="Times New Roman" w:eastAsia="Times New Roman" w:hAnsi="Times New Roman"/>
          <w:color w:val="000000"/>
        </w:rPr>
        <w:t xml:space="preserve">s planning for the PhD program moves forward, </w:t>
      </w:r>
      <w:r>
        <w:rPr>
          <w:rFonts w:ascii="Times New Roman" w:eastAsia="Times New Roman" w:hAnsi="Times New Roman"/>
          <w:color w:val="000000"/>
        </w:rPr>
        <w:t xml:space="preserve">He would </w:t>
      </w:r>
      <w:r w:rsidR="00802F87" w:rsidRPr="00802F87">
        <w:rPr>
          <w:rFonts w:ascii="Times New Roman" w:eastAsia="Times New Roman" w:hAnsi="Times New Roman"/>
          <w:color w:val="000000"/>
        </w:rPr>
        <w:t xml:space="preserve">continue to update </w:t>
      </w:r>
      <w:r>
        <w:rPr>
          <w:rFonts w:ascii="Times New Roman" w:eastAsia="Times New Roman" w:hAnsi="Times New Roman"/>
          <w:color w:val="000000"/>
        </w:rPr>
        <w:t xml:space="preserve">the Board </w:t>
      </w:r>
      <w:r w:rsidR="00802F87" w:rsidRPr="00802F87">
        <w:rPr>
          <w:rFonts w:ascii="Times New Roman" w:eastAsia="Times New Roman" w:hAnsi="Times New Roman"/>
          <w:color w:val="000000"/>
        </w:rPr>
        <w:t xml:space="preserve">on our progress but at this stage, </w:t>
      </w:r>
      <w:r>
        <w:rPr>
          <w:rFonts w:ascii="Times New Roman" w:eastAsia="Times New Roman" w:hAnsi="Times New Roman"/>
          <w:color w:val="000000"/>
        </w:rPr>
        <w:t xml:space="preserve">UWF and IHMC </w:t>
      </w:r>
      <w:r w:rsidR="00802F87" w:rsidRPr="00802F87">
        <w:rPr>
          <w:rFonts w:ascii="Times New Roman" w:eastAsia="Times New Roman" w:hAnsi="Times New Roman"/>
          <w:color w:val="000000"/>
        </w:rPr>
        <w:t>ha</w:t>
      </w:r>
      <w:r>
        <w:rPr>
          <w:rFonts w:ascii="Times New Roman" w:eastAsia="Times New Roman" w:hAnsi="Times New Roman"/>
          <w:color w:val="000000"/>
        </w:rPr>
        <w:t>s</w:t>
      </w:r>
      <w:r w:rsidR="00802F87" w:rsidRPr="00802F87">
        <w:rPr>
          <w:rFonts w:ascii="Times New Roman" w:eastAsia="Times New Roman" w:hAnsi="Times New Roman"/>
          <w:color w:val="000000"/>
        </w:rPr>
        <w:t xml:space="preserve"> had successful reviews at the State University System Council of Academic Vice Presidents and with our external review</w:t>
      </w:r>
      <w:r>
        <w:rPr>
          <w:rFonts w:ascii="Times New Roman" w:eastAsia="Times New Roman" w:hAnsi="Times New Roman"/>
          <w:color w:val="000000"/>
        </w:rPr>
        <w:t>ers</w:t>
      </w:r>
      <w:r w:rsidR="00802F87" w:rsidRPr="00802F87">
        <w:rPr>
          <w:rFonts w:ascii="Times New Roman" w:eastAsia="Times New Roman" w:hAnsi="Times New Roman"/>
          <w:color w:val="000000"/>
        </w:rPr>
        <w:t xml:space="preserve">.  </w:t>
      </w:r>
    </w:p>
    <w:p w14:paraId="4E293A6E" w14:textId="77777777" w:rsidR="00802F87" w:rsidRPr="00802F87" w:rsidRDefault="00802F87"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4B225ECE" w14:textId="7F68717D" w:rsidR="00802F87" w:rsidRPr="00802F87" w:rsidRDefault="00D820CB"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Dr. Ford then turned to the research update explaining that d</w:t>
      </w:r>
      <w:r w:rsidR="00802F87" w:rsidRPr="00802F87">
        <w:rPr>
          <w:rFonts w:ascii="Times New Roman" w:eastAsia="Times New Roman" w:hAnsi="Times New Roman"/>
          <w:color w:val="000000"/>
        </w:rPr>
        <w:t xml:space="preserve">ue to the forthcoming end of federal fiscal year 2016 and an anticipated continuing resolution for fiscal year 2017, new awards have slowed for the time being. However, </w:t>
      </w:r>
      <w:r>
        <w:rPr>
          <w:rFonts w:ascii="Times New Roman" w:eastAsia="Times New Roman" w:hAnsi="Times New Roman"/>
          <w:color w:val="000000"/>
        </w:rPr>
        <w:t xml:space="preserve">he added, </w:t>
      </w:r>
      <w:r w:rsidR="00802F87" w:rsidRPr="00802F87">
        <w:rPr>
          <w:rFonts w:ascii="Times New Roman" w:eastAsia="Times New Roman" w:hAnsi="Times New Roman"/>
          <w:color w:val="000000"/>
        </w:rPr>
        <w:t xml:space="preserve">a large number of the awards </w:t>
      </w:r>
      <w:r>
        <w:rPr>
          <w:rFonts w:ascii="Times New Roman" w:eastAsia="Times New Roman" w:hAnsi="Times New Roman"/>
          <w:color w:val="000000"/>
        </w:rPr>
        <w:t xml:space="preserve">that were </w:t>
      </w:r>
      <w:r w:rsidR="00802F87" w:rsidRPr="00802F87">
        <w:rPr>
          <w:rFonts w:ascii="Times New Roman" w:eastAsia="Times New Roman" w:hAnsi="Times New Roman"/>
          <w:color w:val="000000"/>
        </w:rPr>
        <w:t xml:space="preserve">discussed as pending last June have arrived, and IHMC now has received $4.7 million in new funding with another $1.2 million pending since </w:t>
      </w:r>
      <w:r>
        <w:rPr>
          <w:rFonts w:ascii="Times New Roman" w:eastAsia="Times New Roman" w:hAnsi="Times New Roman"/>
          <w:color w:val="000000"/>
        </w:rPr>
        <w:t xml:space="preserve">the </w:t>
      </w:r>
      <w:r w:rsidR="00802F87" w:rsidRPr="00802F87">
        <w:rPr>
          <w:rFonts w:ascii="Times New Roman" w:eastAsia="Times New Roman" w:hAnsi="Times New Roman"/>
          <w:color w:val="000000"/>
        </w:rPr>
        <w:t>last meeting.</w:t>
      </w:r>
      <w:r>
        <w:rPr>
          <w:rFonts w:ascii="Times New Roman" w:eastAsia="Times New Roman" w:hAnsi="Times New Roman"/>
          <w:color w:val="000000"/>
        </w:rPr>
        <w:t xml:space="preserve">  He started by discussing the </w:t>
      </w:r>
      <w:r w:rsidR="00802F87" w:rsidRPr="00802F87">
        <w:rPr>
          <w:rFonts w:ascii="Times New Roman" w:eastAsia="Times New Roman" w:hAnsi="Times New Roman"/>
          <w:color w:val="000000"/>
        </w:rPr>
        <w:t>IHMC Ocala team led by Dr. Bonnie Dorr received an award under the Intelligence Advanced Projects Activity program CAUSE, or Cyber-Attack Automated Unconventional Sensor Environment</w:t>
      </w:r>
      <w:r>
        <w:rPr>
          <w:rFonts w:ascii="Times New Roman" w:eastAsia="Times New Roman" w:hAnsi="Times New Roman"/>
          <w:color w:val="000000"/>
        </w:rPr>
        <w:t xml:space="preserve"> explaining that the </w:t>
      </w:r>
      <w:r w:rsidR="00802F87" w:rsidRPr="00802F87">
        <w:rPr>
          <w:rFonts w:ascii="Times New Roman" w:eastAsia="Times New Roman" w:hAnsi="Times New Roman"/>
          <w:color w:val="000000"/>
        </w:rPr>
        <w:t xml:space="preserve">CAUSE program seeks to develop and test new automated methods that forecast and detect cyber attacks significantly earlier than existing methods by fusing information from an organization’s traditional internal sensors, such as host data, with less conventional external sensors, such as publicly available data sources. </w:t>
      </w:r>
      <w:r>
        <w:rPr>
          <w:rFonts w:ascii="Times New Roman" w:eastAsia="Times New Roman" w:hAnsi="Times New Roman"/>
          <w:color w:val="000000"/>
        </w:rPr>
        <w:t xml:space="preserve">He mentioned that </w:t>
      </w:r>
      <w:r w:rsidR="00802F87" w:rsidRPr="00802F87">
        <w:rPr>
          <w:rFonts w:ascii="Times New Roman" w:eastAsia="Times New Roman" w:hAnsi="Times New Roman"/>
          <w:color w:val="000000"/>
        </w:rPr>
        <w:t xml:space="preserve">Bonnie and her team are partnering with prime contractor </w:t>
      </w:r>
      <w:proofErr w:type="spellStart"/>
      <w:r w:rsidR="00802F87" w:rsidRPr="00802F87">
        <w:rPr>
          <w:rFonts w:ascii="Times New Roman" w:eastAsia="Times New Roman" w:hAnsi="Times New Roman"/>
          <w:color w:val="000000"/>
        </w:rPr>
        <w:t>Leidos</w:t>
      </w:r>
      <w:proofErr w:type="spellEnd"/>
      <w:r w:rsidR="00802F87" w:rsidRPr="00802F87">
        <w:rPr>
          <w:rFonts w:ascii="Times New Roman" w:eastAsia="Times New Roman" w:hAnsi="Times New Roman"/>
          <w:color w:val="000000"/>
        </w:rPr>
        <w:t xml:space="preserve">, a spin-off of SAIC founded in 2013, and their role is will be to adapt and apply natural language processing technologies to perform event detection and provide input to a </w:t>
      </w:r>
      <w:proofErr w:type="spellStart"/>
      <w:r w:rsidR="00802F87" w:rsidRPr="00802F87">
        <w:rPr>
          <w:rFonts w:ascii="Times New Roman" w:eastAsia="Times New Roman" w:hAnsi="Times New Roman"/>
          <w:color w:val="000000"/>
        </w:rPr>
        <w:t>Leidos</w:t>
      </w:r>
      <w:proofErr w:type="spellEnd"/>
      <w:r w:rsidR="00802F87" w:rsidRPr="00802F87">
        <w:rPr>
          <w:rFonts w:ascii="Times New Roman" w:eastAsia="Times New Roman" w:hAnsi="Times New Roman"/>
          <w:color w:val="000000"/>
        </w:rPr>
        <w:t xml:space="preserve"> process of generating probabilistic warnings of cyber attacks. </w:t>
      </w:r>
      <w:r>
        <w:rPr>
          <w:rFonts w:ascii="Times New Roman" w:eastAsia="Times New Roman" w:hAnsi="Times New Roman"/>
          <w:color w:val="000000"/>
        </w:rPr>
        <w:t>He stated that thi</w:t>
      </w:r>
      <w:r w:rsidR="00802F87" w:rsidRPr="00802F87">
        <w:rPr>
          <w:rFonts w:ascii="Times New Roman" w:eastAsia="Times New Roman" w:hAnsi="Times New Roman"/>
          <w:color w:val="000000"/>
        </w:rPr>
        <w:t xml:space="preserve">s 3-year, $1.25 million effort on IHMC’s part is a significant win for Ocala and an important application of natural language processing to the high national priority area of </w:t>
      </w:r>
      <w:proofErr w:type="spellStart"/>
      <w:r w:rsidR="00802F87" w:rsidRPr="00802F87">
        <w:rPr>
          <w:rFonts w:ascii="Times New Roman" w:eastAsia="Times New Roman" w:hAnsi="Times New Roman"/>
          <w:color w:val="000000"/>
        </w:rPr>
        <w:t>cybersecurity</w:t>
      </w:r>
      <w:proofErr w:type="spellEnd"/>
      <w:r w:rsidR="00802F87" w:rsidRPr="00802F87">
        <w:rPr>
          <w:rFonts w:ascii="Times New Roman" w:eastAsia="Times New Roman" w:hAnsi="Times New Roman"/>
          <w:color w:val="000000"/>
        </w:rPr>
        <w:t>.</w:t>
      </w:r>
    </w:p>
    <w:p w14:paraId="64D6D533" w14:textId="77777777" w:rsidR="00D820CB" w:rsidRDefault="00D820CB"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009BEDE4" w14:textId="67BE777F" w:rsidR="00802F87" w:rsidRDefault="00D820CB"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He continued the discussion by adding that i</w:t>
      </w:r>
      <w:r w:rsidR="00802F87" w:rsidRPr="00802F87">
        <w:rPr>
          <w:rFonts w:ascii="Times New Roman" w:eastAsia="Times New Roman" w:hAnsi="Times New Roman"/>
          <w:color w:val="000000"/>
        </w:rPr>
        <w:t xml:space="preserve">n cooperation with the U.S. Navy and its senior undersea medicine domain experts, Drs. Dawn </w:t>
      </w:r>
      <w:proofErr w:type="spellStart"/>
      <w:r w:rsidR="00802F87" w:rsidRPr="00802F87">
        <w:rPr>
          <w:rFonts w:ascii="Times New Roman" w:eastAsia="Times New Roman" w:hAnsi="Times New Roman"/>
          <w:color w:val="000000"/>
        </w:rPr>
        <w:t>Kernagis</w:t>
      </w:r>
      <w:proofErr w:type="spellEnd"/>
      <w:r w:rsidR="00802F87" w:rsidRPr="00802F87">
        <w:rPr>
          <w:rFonts w:ascii="Times New Roman" w:eastAsia="Times New Roman" w:hAnsi="Times New Roman"/>
          <w:color w:val="000000"/>
        </w:rPr>
        <w:t xml:space="preserve"> and Alberto </w:t>
      </w:r>
      <w:proofErr w:type="spellStart"/>
      <w:r w:rsidR="00802F87" w:rsidRPr="00802F87">
        <w:rPr>
          <w:rFonts w:ascii="Times New Roman" w:eastAsia="Times New Roman" w:hAnsi="Times New Roman"/>
          <w:color w:val="000000"/>
        </w:rPr>
        <w:t>Cañas</w:t>
      </w:r>
      <w:proofErr w:type="spellEnd"/>
      <w:r w:rsidR="00802F87" w:rsidRPr="00802F87">
        <w:rPr>
          <w:rFonts w:ascii="Times New Roman" w:eastAsia="Times New Roman" w:hAnsi="Times New Roman"/>
          <w:color w:val="000000"/>
        </w:rPr>
        <w:t xml:space="preserve"> are being sponsored by the Office of Naval Research to develop a unified collection of well-formed concept map-based knowledge models explaining decompression sickness, decompression modeling, central nervous system and pulmonary oxygen toxicity, nitrogen narcosis, high pressure nervous syndrome, immersion physiology, and submarine medicine in a clear and understandable way. </w:t>
      </w:r>
      <w:r>
        <w:rPr>
          <w:rFonts w:ascii="Times New Roman" w:eastAsia="Times New Roman" w:hAnsi="Times New Roman"/>
          <w:color w:val="000000"/>
        </w:rPr>
        <w:t>He added that t</w:t>
      </w:r>
      <w:r w:rsidR="00802F87" w:rsidRPr="00802F87">
        <w:rPr>
          <w:rFonts w:ascii="Times New Roman" w:eastAsia="Times New Roman" w:hAnsi="Times New Roman"/>
          <w:color w:val="000000"/>
        </w:rPr>
        <w:t>h</w:t>
      </w:r>
      <w:r>
        <w:rPr>
          <w:rFonts w:ascii="Times New Roman" w:eastAsia="Times New Roman" w:hAnsi="Times New Roman"/>
          <w:color w:val="000000"/>
        </w:rPr>
        <w:t>is</w:t>
      </w:r>
      <w:r w:rsidR="00802F87" w:rsidRPr="00802F87">
        <w:rPr>
          <w:rFonts w:ascii="Times New Roman" w:eastAsia="Times New Roman" w:hAnsi="Times New Roman"/>
          <w:color w:val="000000"/>
        </w:rPr>
        <w:t xml:space="preserve"> collection of maps will be packaged into an </w:t>
      </w:r>
      <w:proofErr w:type="spellStart"/>
      <w:r w:rsidR="00802F87" w:rsidRPr="00802F87">
        <w:rPr>
          <w:rFonts w:ascii="Times New Roman" w:eastAsia="Times New Roman" w:hAnsi="Times New Roman"/>
          <w:color w:val="000000"/>
        </w:rPr>
        <w:t>iPad</w:t>
      </w:r>
      <w:proofErr w:type="spellEnd"/>
      <w:r w:rsidR="00802F87" w:rsidRPr="00802F87">
        <w:rPr>
          <w:rFonts w:ascii="Times New Roman" w:eastAsia="Times New Roman" w:hAnsi="Times New Roman"/>
          <w:color w:val="000000"/>
        </w:rPr>
        <w:t xml:space="preserve"> App for publishing in Apple’s iTunes store and on a website for browsing</w:t>
      </w:r>
      <w:r>
        <w:rPr>
          <w:rFonts w:ascii="Times New Roman" w:eastAsia="Times New Roman" w:hAnsi="Times New Roman"/>
          <w:color w:val="000000"/>
        </w:rPr>
        <w:t xml:space="preserve"> and that this</w:t>
      </w:r>
      <w:r w:rsidR="00802F87" w:rsidRPr="00802F87">
        <w:rPr>
          <w:rFonts w:ascii="Times New Roman" w:eastAsia="Times New Roman" w:hAnsi="Times New Roman"/>
          <w:color w:val="000000"/>
        </w:rPr>
        <w:t xml:space="preserve"> archival record of undersea medicine expertise will be key to passing along experience and knowledge accumulated by senior researchers in an aging and shrinking community.</w:t>
      </w:r>
    </w:p>
    <w:p w14:paraId="10FB38DA" w14:textId="77777777" w:rsidR="00D820CB" w:rsidRPr="00802F87" w:rsidRDefault="00D820CB"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7901EA43" w14:textId="5FA299A5" w:rsidR="00802F87" w:rsidRDefault="00D820CB"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He continued the report by mentioning that i</w:t>
      </w:r>
      <w:r w:rsidR="00802F87" w:rsidRPr="00802F87">
        <w:rPr>
          <w:rFonts w:ascii="Times New Roman" w:eastAsia="Times New Roman" w:hAnsi="Times New Roman"/>
          <w:color w:val="000000"/>
        </w:rPr>
        <w:t xml:space="preserve">n a related effort also being sponsored by ONR, Dr. </w:t>
      </w:r>
      <w:proofErr w:type="spellStart"/>
      <w:r w:rsidR="00802F87" w:rsidRPr="00802F87">
        <w:rPr>
          <w:rFonts w:ascii="Times New Roman" w:eastAsia="Times New Roman" w:hAnsi="Times New Roman"/>
          <w:color w:val="000000"/>
        </w:rPr>
        <w:t>Kernagis</w:t>
      </w:r>
      <w:proofErr w:type="spellEnd"/>
      <w:r w:rsidR="00802F87" w:rsidRPr="00802F87">
        <w:rPr>
          <w:rFonts w:ascii="Times New Roman" w:eastAsia="Times New Roman" w:hAnsi="Times New Roman"/>
          <w:color w:val="000000"/>
        </w:rPr>
        <w:t xml:space="preserve"> is leading an IHMC team to develop a roadmap for a new research program to optimize warfighter tolerance to hypothermic stress, and as a first step she will conduct a study that will involve knowledge capture, discussion, and strategic planning among world-class experts in fields of gut </w:t>
      </w:r>
      <w:proofErr w:type="spellStart"/>
      <w:r w:rsidR="00802F87" w:rsidRPr="00802F87">
        <w:rPr>
          <w:rFonts w:ascii="Times New Roman" w:eastAsia="Times New Roman" w:hAnsi="Times New Roman"/>
          <w:color w:val="000000"/>
        </w:rPr>
        <w:t>microbiome</w:t>
      </w:r>
      <w:proofErr w:type="spellEnd"/>
      <w:r w:rsidR="00802F87" w:rsidRPr="00802F87">
        <w:rPr>
          <w:rFonts w:ascii="Times New Roman" w:eastAsia="Times New Roman" w:hAnsi="Times New Roman"/>
          <w:color w:val="000000"/>
        </w:rPr>
        <w:t xml:space="preserve">, synthetic biology, adipose tissue storage, metabolism, and human performance in undersea and hypothermic environments. </w:t>
      </w:r>
      <w:r>
        <w:rPr>
          <w:rFonts w:ascii="Times New Roman" w:eastAsia="Times New Roman" w:hAnsi="Times New Roman"/>
          <w:color w:val="000000"/>
        </w:rPr>
        <w:t>He mentioned that c</w:t>
      </w:r>
      <w:r w:rsidR="00802F87" w:rsidRPr="00802F87">
        <w:rPr>
          <w:rFonts w:ascii="Times New Roman" w:eastAsia="Times New Roman" w:hAnsi="Times New Roman"/>
          <w:color w:val="000000"/>
        </w:rPr>
        <w:t xml:space="preserve">ombining the knowledge and input from these experts </w:t>
      </w:r>
      <w:proofErr w:type="gramStart"/>
      <w:r w:rsidR="00802F87" w:rsidRPr="00802F87">
        <w:rPr>
          <w:rFonts w:ascii="Times New Roman" w:eastAsia="Times New Roman" w:hAnsi="Times New Roman"/>
          <w:color w:val="000000"/>
        </w:rPr>
        <w:t>will</w:t>
      </w:r>
      <w:proofErr w:type="gramEnd"/>
      <w:r w:rsidR="00802F87" w:rsidRPr="00802F87">
        <w:rPr>
          <w:rFonts w:ascii="Times New Roman" w:eastAsia="Times New Roman" w:hAnsi="Times New Roman"/>
          <w:color w:val="000000"/>
        </w:rPr>
        <w:t xml:space="preserve"> be critical to exploring the feasibility of enabling warfighters to selectively store adipose tissue (brown versus white) on demand and thereby provide them a major advantage with respect to protection against hypothermic stress.</w:t>
      </w:r>
    </w:p>
    <w:p w14:paraId="7BED361D" w14:textId="77777777" w:rsidR="00D820CB" w:rsidRPr="00802F87" w:rsidRDefault="00D820CB"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59851383" w14:textId="6F2D26B8" w:rsidR="00802F87" w:rsidRDefault="00802F87"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sidRPr="00802F87">
        <w:rPr>
          <w:rFonts w:ascii="Times New Roman" w:eastAsia="Times New Roman" w:hAnsi="Times New Roman"/>
          <w:color w:val="000000"/>
        </w:rPr>
        <w:t xml:space="preserve">Dr. </w:t>
      </w:r>
      <w:r w:rsidR="00921130">
        <w:rPr>
          <w:rFonts w:ascii="Times New Roman" w:eastAsia="Times New Roman" w:hAnsi="Times New Roman"/>
          <w:color w:val="000000"/>
        </w:rPr>
        <w:t xml:space="preserve">Ford then stated that Dr. </w:t>
      </w:r>
      <w:r w:rsidRPr="00802F87">
        <w:rPr>
          <w:rFonts w:ascii="Times New Roman" w:eastAsia="Times New Roman" w:hAnsi="Times New Roman"/>
          <w:color w:val="000000"/>
        </w:rPr>
        <w:t xml:space="preserve">Bill </w:t>
      </w:r>
      <w:proofErr w:type="spellStart"/>
      <w:r w:rsidRPr="00802F87">
        <w:rPr>
          <w:rFonts w:ascii="Times New Roman" w:eastAsia="Times New Roman" w:hAnsi="Times New Roman"/>
          <w:color w:val="000000"/>
        </w:rPr>
        <w:t>Clancey</w:t>
      </w:r>
      <w:proofErr w:type="spellEnd"/>
      <w:r w:rsidRPr="00802F87">
        <w:rPr>
          <w:rFonts w:ascii="Times New Roman" w:eastAsia="Times New Roman" w:hAnsi="Times New Roman"/>
          <w:color w:val="000000"/>
        </w:rPr>
        <w:t xml:space="preserve">, in partnership with small business partner </w:t>
      </w:r>
      <w:proofErr w:type="spellStart"/>
      <w:r w:rsidRPr="00802F87">
        <w:rPr>
          <w:rFonts w:ascii="Times New Roman" w:eastAsia="Times New Roman" w:hAnsi="Times New Roman"/>
          <w:color w:val="000000"/>
        </w:rPr>
        <w:t>Eduworks</w:t>
      </w:r>
      <w:proofErr w:type="spellEnd"/>
      <w:r w:rsidRPr="00802F87">
        <w:rPr>
          <w:rFonts w:ascii="Times New Roman" w:eastAsia="Times New Roman" w:hAnsi="Times New Roman"/>
          <w:color w:val="000000"/>
        </w:rPr>
        <w:t xml:space="preserve">, formerly </w:t>
      </w:r>
      <w:proofErr w:type="spellStart"/>
      <w:r w:rsidRPr="00802F87">
        <w:rPr>
          <w:rFonts w:ascii="Times New Roman" w:eastAsia="Times New Roman" w:hAnsi="Times New Roman"/>
          <w:color w:val="000000"/>
        </w:rPr>
        <w:t>Aqru</w:t>
      </w:r>
      <w:proofErr w:type="spellEnd"/>
      <w:r w:rsidRPr="00802F87">
        <w:rPr>
          <w:rFonts w:ascii="Times New Roman" w:eastAsia="Times New Roman" w:hAnsi="Times New Roman"/>
          <w:color w:val="000000"/>
        </w:rPr>
        <w:t xml:space="preserve"> Research and Technology, </w:t>
      </w:r>
      <w:r w:rsidR="00921130">
        <w:rPr>
          <w:rFonts w:ascii="Times New Roman" w:eastAsia="Times New Roman" w:hAnsi="Times New Roman"/>
          <w:color w:val="000000"/>
        </w:rPr>
        <w:t xml:space="preserve">has </w:t>
      </w:r>
      <w:r w:rsidRPr="00802F87">
        <w:rPr>
          <w:rFonts w:ascii="Times New Roman" w:eastAsia="Times New Roman" w:hAnsi="Times New Roman"/>
          <w:color w:val="000000"/>
        </w:rPr>
        <w:t xml:space="preserve">received a significant phase 2 award from the Air Force Research Laboratory Human Effectiveness directorate to perform modeling and simulation for advanced design, development, testing and evaluation of autonomous multi-agent systems. </w:t>
      </w:r>
      <w:r w:rsidR="00921130">
        <w:rPr>
          <w:rFonts w:ascii="Times New Roman" w:eastAsia="Times New Roman" w:hAnsi="Times New Roman"/>
          <w:color w:val="000000"/>
        </w:rPr>
        <w:t>He added that t</w:t>
      </w:r>
      <w:r w:rsidRPr="00802F87">
        <w:rPr>
          <w:rFonts w:ascii="Times New Roman" w:eastAsia="Times New Roman" w:hAnsi="Times New Roman"/>
          <w:color w:val="000000"/>
        </w:rPr>
        <w:t xml:space="preserve">his effort is providing risk reduction for the integration of autonomous systems with manned systems, ensuring interoperability and incorporating a construct for human-machine teaming and trust. </w:t>
      </w:r>
      <w:r w:rsidR="00921130">
        <w:rPr>
          <w:rFonts w:ascii="Times New Roman" w:eastAsia="Times New Roman" w:hAnsi="Times New Roman"/>
          <w:color w:val="000000"/>
        </w:rPr>
        <w:t xml:space="preserve">Dr. Ford stated that </w:t>
      </w:r>
      <w:r w:rsidRPr="00802F87">
        <w:rPr>
          <w:rFonts w:ascii="Times New Roman" w:eastAsia="Times New Roman" w:hAnsi="Times New Roman"/>
          <w:color w:val="000000"/>
        </w:rPr>
        <w:t>Bill’s role is to perform work analysis of human-autonomous system operations in the air combat domain, and to extend the Brahms work practice design modeling and simulation framework as a test</w:t>
      </w:r>
      <w:r w:rsidR="00921130">
        <w:rPr>
          <w:rFonts w:ascii="Times New Roman" w:eastAsia="Times New Roman" w:hAnsi="Times New Roman"/>
          <w:color w:val="000000"/>
        </w:rPr>
        <w:t xml:space="preserve"> </w:t>
      </w:r>
      <w:r w:rsidRPr="00802F87">
        <w:rPr>
          <w:rFonts w:ascii="Times New Roman" w:eastAsia="Times New Roman" w:hAnsi="Times New Roman"/>
          <w:color w:val="000000"/>
        </w:rPr>
        <w:t>bed for mixed manned and unmanned operations in contested airspace.</w:t>
      </w:r>
    </w:p>
    <w:p w14:paraId="3233580E" w14:textId="77777777" w:rsidR="00921130" w:rsidRPr="00802F87" w:rsidRDefault="00921130"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614A61AE" w14:textId="4C7EC1B6" w:rsidR="00802F87" w:rsidRPr="00802F87" w:rsidRDefault="00921130"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Dr. ford then mentioned that t</w:t>
      </w:r>
      <w:r w:rsidR="00802F87" w:rsidRPr="00802F87">
        <w:rPr>
          <w:rFonts w:ascii="Times New Roman" w:eastAsia="Times New Roman" w:hAnsi="Times New Roman"/>
          <w:color w:val="000000"/>
        </w:rPr>
        <w:t xml:space="preserve">ogether with small business Quantum Applied Science and Research, IHMC’s Dr. Anil Raj has been funded by the Air Force Research Laboratory Human Effectiveness directorate to generate and validate a system consisting of a wearable sensor suite and cognitive gauges for a Quantified Warrior. Specifically, </w:t>
      </w:r>
      <w:r>
        <w:rPr>
          <w:rFonts w:ascii="Times New Roman" w:eastAsia="Times New Roman" w:hAnsi="Times New Roman"/>
          <w:color w:val="000000"/>
        </w:rPr>
        <w:t xml:space="preserve">he stated, </w:t>
      </w:r>
      <w:r w:rsidR="00802F87" w:rsidRPr="00802F87">
        <w:rPr>
          <w:rFonts w:ascii="Times New Roman" w:eastAsia="Times New Roman" w:hAnsi="Times New Roman"/>
          <w:color w:val="000000"/>
        </w:rPr>
        <w:t xml:space="preserve">Anil is integrating modern, miniaturized sensors into a lightweight, unobtrusive, wearable suite that communicates with low-power, high performance processing elements to estimate various dimensions of user cognitive and physiologic state and then display these estimates to allow individuals and commanders to quantify cognitive workload, stress, fatigue, and other factors and adjust team tasking accordingly to improve mission effectiveness. </w:t>
      </w:r>
      <w:r>
        <w:rPr>
          <w:rFonts w:ascii="Times New Roman" w:eastAsia="Times New Roman" w:hAnsi="Times New Roman"/>
          <w:color w:val="000000"/>
        </w:rPr>
        <w:t>He added that t</w:t>
      </w:r>
      <w:r w:rsidR="00802F87" w:rsidRPr="00802F87">
        <w:rPr>
          <w:rFonts w:ascii="Times New Roman" w:eastAsia="Times New Roman" w:hAnsi="Times New Roman"/>
          <w:color w:val="000000"/>
        </w:rPr>
        <w:t>his approach has potential to greatly increase a warfighter’s ability to handle individual and team cognitive demands, particularly when addressing unplanned events, system failures, high task load, and maintenance of shared situational awareness during high operations tempo missions</w:t>
      </w:r>
      <w:r>
        <w:rPr>
          <w:rFonts w:ascii="Times New Roman" w:eastAsia="Times New Roman" w:hAnsi="Times New Roman"/>
          <w:color w:val="000000"/>
        </w:rPr>
        <w:t xml:space="preserve"> adding that t</w:t>
      </w:r>
      <w:r w:rsidR="00802F87" w:rsidRPr="00802F87">
        <w:rPr>
          <w:rFonts w:ascii="Times New Roman" w:eastAsia="Times New Roman" w:hAnsi="Times New Roman"/>
          <w:color w:val="000000"/>
        </w:rPr>
        <w:t xml:space="preserve">his is a significant award of $2.3 million to pursue </w:t>
      </w:r>
      <w:r>
        <w:rPr>
          <w:rFonts w:ascii="Times New Roman" w:eastAsia="Times New Roman" w:hAnsi="Times New Roman"/>
          <w:color w:val="000000"/>
        </w:rPr>
        <w:t xml:space="preserve">over </w:t>
      </w:r>
      <w:r w:rsidR="00802F87" w:rsidRPr="00802F87">
        <w:rPr>
          <w:rFonts w:ascii="Times New Roman" w:eastAsia="Times New Roman" w:hAnsi="Times New Roman"/>
          <w:color w:val="000000"/>
        </w:rPr>
        <w:t>24 months of work.</w:t>
      </w:r>
    </w:p>
    <w:p w14:paraId="35DA4786" w14:textId="77777777" w:rsidR="00921130" w:rsidRDefault="00921130"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7D9228EC" w14:textId="2745DD7A" w:rsidR="00802F87" w:rsidRDefault="00921130"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 xml:space="preserve">Dr. ford then stated that </w:t>
      </w:r>
      <w:r w:rsidR="00802F87" w:rsidRPr="00802F87">
        <w:rPr>
          <w:rFonts w:ascii="Times New Roman" w:eastAsia="Times New Roman" w:hAnsi="Times New Roman"/>
          <w:color w:val="000000"/>
        </w:rPr>
        <w:t xml:space="preserve">Dr. Robert Hoffman is working with </w:t>
      </w:r>
      <w:proofErr w:type="spellStart"/>
      <w:r w:rsidR="00802F87" w:rsidRPr="00802F87">
        <w:rPr>
          <w:rFonts w:ascii="Times New Roman" w:eastAsia="Times New Roman" w:hAnsi="Times New Roman"/>
          <w:color w:val="000000"/>
        </w:rPr>
        <w:t>Aptima</w:t>
      </w:r>
      <w:proofErr w:type="spellEnd"/>
      <w:r w:rsidR="00802F87" w:rsidRPr="00802F87">
        <w:rPr>
          <w:rFonts w:ascii="Times New Roman" w:eastAsia="Times New Roman" w:hAnsi="Times New Roman"/>
          <w:color w:val="000000"/>
        </w:rPr>
        <w:t xml:space="preserve"> to develop coordination and performance metrics in command and control environments for the purpose of evaluating training effectiveness, under the sponsorship of the Air Force Research Laboratory Human Effectiveness directorate</w:t>
      </w:r>
      <w:r>
        <w:rPr>
          <w:rFonts w:ascii="Times New Roman" w:eastAsia="Times New Roman" w:hAnsi="Times New Roman"/>
          <w:color w:val="000000"/>
        </w:rPr>
        <w:t>, commenting that s</w:t>
      </w:r>
      <w:r w:rsidR="00802F87" w:rsidRPr="00802F87">
        <w:rPr>
          <w:rFonts w:ascii="Times New Roman" w:eastAsia="Times New Roman" w:hAnsi="Times New Roman"/>
          <w:color w:val="000000"/>
        </w:rPr>
        <w:t xml:space="preserve">pecifically, Robert is helping </w:t>
      </w:r>
      <w:proofErr w:type="spellStart"/>
      <w:r w:rsidR="00802F87" w:rsidRPr="00802F87">
        <w:rPr>
          <w:rFonts w:ascii="Times New Roman" w:eastAsia="Times New Roman" w:hAnsi="Times New Roman"/>
          <w:color w:val="000000"/>
        </w:rPr>
        <w:t>Aptima</w:t>
      </w:r>
      <w:proofErr w:type="spellEnd"/>
      <w:r w:rsidR="00802F87" w:rsidRPr="00802F87">
        <w:rPr>
          <w:rFonts w:ascii="Times New Roman" w:eastAsia="Times New Roman" w:hAnsi="Times New Roman"/>
          <w:color w:val="000000"/>
        </w:rPr>
        <w:t xml:space="preserve"> to design, develop and validate a system for measuring human-agent performance and coordination within Air Support Operations Centers by helping them to develop a thorough understanding of relevant data from the ASOC, and subsequently the actions and behaviors of actors that impact coordination tasks and overall system performance. </w:t>
      </w:r>
      <w:r>
        <w:rPr>
          <w:rFonts w:ascii="Times New Roman" w:eastAsia="Times New Roman" w:hAnsi="Times New Roman"/>
          <w:color w:val="000000"/>
        </w:rPr>
        <w:t>He continued by mentioning that i</w:t>
      </w:r>
      <w:r w:rsidR="00802F87" w:rsidRPr="00802F87">
        <w:rPr>
          <w:rFonts w:ascii="Times New Roman" w:eastAsia="Times New Roman" w:hAnsi="Times New Roman"/>
          <w:color w:val="000000"/>
        </w:rPr>
        <w:t xml:space="preserve">n collaboration with Johns Hopkins University, Dr. Robert Hoffman has </w:t>
      </w:r>
      <w:r>
        <w:rPr>
          <w:rFonts w:ascii="Times New Roman" w:eastAsia="Times New Roman" w:hAnsi="Times New Roman"/>
          <w:color w:val="000000"/>
        </w:rPr>
        <w:t xml:space="preserve">also </w:t>
      </w:r>
      <w:r w:rsidR="00802F87" w:rsidRPr="00802F87">
        <w:rPr>
          <w:rFonts w:ascii="Times New Roman" w:eastAsia="Times New Roman" w:hAnsi="Times New Roman"/>
          <w:color w:val="000000"/>
        </w:rPr>
        <w:t>received funding from U.S. Cyber Command, an armed forces command tasked with synchronizing defense of U.S. military networks, to conduct cognitive work analysis while observing Cyber Protection Team missions in the continental United States</w:t>
      </w:r>
      <w:r>
        <w:rPr>
          <w:rFonts w:ascii="Times New Roman" w:eastAsia="Times New Roman" w:hAnsi="Times New Roman"/>
          <w:color w:val="000000"/>
        </w:rPr>
        <w:t xml:space="preserve"> stating that this</w:t>
      </w:r>
      <w:r w:rsidR="00802F87" w:rsidRPr="00802F87">
        <w:rPr>
          <w:rFonts w:ascii="Times New Roman" w:eastAsia="Times New Roman" w:hAnsi="Times New Roman"/>
          <w:color w:val="000000"/>
        </w:rPr>
        <w:t xml:space="preserve"> cognitive work analyses will result in descriptions of work processes and decisions, and evaluative scenarios, with the goal of identifying key ways to maximize efficiency and effectiveness of teamed analysts in a network operations center. </w:t>
      </w:r>
      <w:r>
        <w:rPr>
          <w:rFonts w:ascii="Times New Roman" w:eastAsia="Times New Roman" w:hAnsi="Times New Roman"/>
          <w:color w:val="000000"/>
        </w:rPr>
        <w:t xml:space="preserve">He added that </w:t>
      </w:r>
      <w:r w:rsidR="00802F87" w:rsidRPr="00802F87">
        <w:rPr>
          <w:rFonts w:ascii="Times New Roman" w:eastAsia="Times New Roman" w:hAnsi="Times New Roman"/>
          <w:color w:val="000000"/>
        </w:rPr>
        <w:t>Cyberspace operations are an increasingly growing concern, and we believe this effort has potential to lead to a long research relationship with USCYBERCOM.</w:t>
      </w:r>
    </w:p>
    <w:p w14:paraId="3E4E5222" w14:textId="77777777" w:rsidR="00921130" w:rsidRPr="00802F87" w:rsidRDefault="00921130"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6B38E855" w14:textId="68A37CB1" w:rsidR="00802F87" w:rsidRDefault="00921130"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Continuing his research update, Dr. Ford mentioned that t</w:t>
      </w:r>
      <w:r w:rsidR="00802F87" w:rsidRPr="00802F87">
        <w:rPr>
          <w:rFonts w:ascii="Times New Roman" w:eastAsia="Times New Roman" w:hAnsi="Times New Roman"/>
          <w:color w:val="000000"/>
        </w:rPr>
        <w:t xml:space="preserve">ogether with small business Modus Operandi, Dr. Kristy Hollingshead and Adam Dalton of IHMC’s Ocala office received an Army STTR award to develop and deliver a standalone system for online threat detection and behavioral analysis for enhanced situational awareness. </w:t>
      </w:r>
      <w:r>
        <w:rPr>
          <w:rFonts w:ascii="Times New Roman" w:eastAsia="Times New Roman" w:hAnsi="Times New Roman"/>
          <w:color w:val="000000"/>
        </w:rPr>
        <w:t>He stated that c</w:t>
      </w:r>
      <w:r w:rsidR="00802F87" w:rsidRPr="00802F87">
        <w:rPr>
          <w:rFonts w:ascii="Times New Roman" w:eastAsia="Times New Roman" w:hAnsi="Times New Roman"/>
          <w:color w:val="000000"/>
        </w:rPr>
        <w:t xml:space="preserve">ollecting and analyzing online content for situational awareness is currently so laborious and error prone that </w:t>
      </w:r>
      <w:proofErr w:type="gramStart"/>
      <w:r w:rsidR="00802F87" w:rsidRPr="00802F87">
        <w:rPr>
          <w:rFonts w:ascii="Times New Roman" w:eastAsia="Times New Roman" w:hAnsi="Times New Roman"/>
          <w:color w:val="000000"/>
        </w:rPr>
        <w:t>it cannot be accomplished by a single user in an operational environment</w:t>
      </w:r>
      <w:proofErr w:type="gramEnd"/>
      <w:r w:rsidR="00802F87" w:rsidRPr="00802F87">
        <w:rPr>
          <w:rFonts w:ascii="Times New Roman" w:eastAsia="Times New Roman" w:hAnsi="Times New Roman"/>
          <w:color w:val="000000"/>
        </w:rPr>
        <w:t xml:space="preserve">. In this initial phase of what we hope will be a multi-phase effort, </w:t>
      </w:r>
      <w:r>
        <w:rPr>
          <w:rFonts w:ascii="Times New Roman" w:eastAsia="Times New Roman" w:hAnsi="Times New Roman"/>
          <w:color w:val="000000"/>
        </w:rPr>
        <w:t xml:space="preserve">Dr. Ford commented that </w:t>
      </w:r>
      <w:r w:rsidR="00802F87" w:rsidRPr="00802F87">
        <w:rPr>
          <w:rFonts w:ascii="Times New Roman" w:eastAsia="Times New Roman" w:hAnsi="Times New Roman"/>
          <w:color w:val="000000"/>
        </w:rPr>
        <w:t xml:space="preserve">Kristy and Adam are assisting in developing and demonstrating a prototype that will be installed on a single USB drive and that will be simple enough to use that a non-technical warfighter can rapidly gain a big picture understanding of relevant events, entities and communities by automatically “scraping” and contextualizing information from multiple sources such as Twitter, Facebook, LinkedIn, and blogs, and from multiple data types such as text, pictures, audio and video. </w:t>
      </w:r>
      <w:r>
        <w:rPr>
          <w:rFonts w:ascii="Times New Roman" w:eastAsia="Times New Roman" w:hAnsi="Times New Roman"/>
          <w:color w:val="000000"/>
        </w:rPr>
        <w:t>He added that i</w:t>
      </w:r>
      <w:r w:rsidR="00802F87" w:rsidRPr="00802F87">
        <w:rPr>
          <w:rFonts w:ascii="Times New Roman" w:eastAsia="Times New Roman" w:hAnsi="Times New Roman"/>
          <w:color w:val="000000"/>
        </w:rPr>
        <w:t>n this effort, Kristy and Adam are leveraging IHMC expertise in data science and natural language processing, and a significant goal is to bring in Pensacola researchers with expertise in data visualization in</w:t>
      </w:r>
      <w:r>
        <w:rPr>
          <w:rFonts w:ascii="Times New Roman" w:eastAsia="Times New Roman" w:hAnsi="Times New Roman"/>
          <w:color w:val="000000"/>
        </w:rPr>
        <w:t>to</w:t>
      </w:r>
      <w:r w:rsidR="00802F87" w:rsidRPr="00802F87">
        <w:rPr>
          <w:rFonts w:ascii="Times New Roman" w:eastAsia="Times New Roman" w:hAnsi="Times New Roman"/>
          <w:color w:val="000000"/>
        </w:rPr>
        <w:t xml:space="preserve"> phase 2.</w:t>
      </w:r>
    </w:p>
    <w:p w14:paraId="62F37714" w14:textId="77777777" w:rsidR="00921130" w:rsidRPr="00802F87" w:rsidRDefault="00921130"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0135F5CD" w14:textId="1A67E58D" w:rsidR="00802F87" w:rsidRPr="00802F87" w:rsidRDefault="00921130"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He concluded by mentioning that although IHMC only has</w:t>
      </w:r>
      <w:r w:rsidR="00802F87" w:rsidRPr="00802F87">
        <w:rPr>
          <w:rFonts w:ascii="Times New Roman" w:eastAsia="Times New Roman" w:hAnsi="Times New Roman"/>
          <w:color w:val="000000"/>
        </w:rPr>
        <w:t xml:space="preserve"> one pending award at this time, it is significant</w:t>
      </w:r>
      <w:r>
        <w:rPr>
          <w:rFonts w:ascii="Times New Roman" w:eastAsia="Times New Roman" w:hAnsi="Times New Roman"/>
          <w:color w:val="000000"/>
        </w:rPr>
        <w:t xml:space="preserve"> and</w:t>
      </w:r>
      <w:r w:rsidR="00802F87" w:rsidRPr="00802F87">
        <w:rPr>
          <w:rFonts w:ascii="Times New Roman" w:eastAsia="Times New Roman" w:hAnsi="Times New Roman"/>
          <w:color w:val="000000"/>
        </w:rPr>
        <w:t xml:space="preserve"> James Allen was recently notified by the Defense Advanced Research Projects Agency that they intend to fund an IHMC-led project titled “An Exploratory System for Complex World Modeling.” </w:t>
      </w:r>
      <w:r>
        <w:rPr>
          <w:rFonts w:ascii="Times New Roman" w:eastAsia="Times New Roman" w:hAnsi="Times New Roman"/>
          <w:color w:val="000000"/>
        </w:rPr>
        <w:t xml:space="preserve">He stated that </w:t>
      </w:r>
      <w:r w:rsidR="00802F87" w:rsidRPr="00802F87">
        <w:rPr>
          <w:rFonts w:ascii="Times New Roman" w:eastAsia="Times New Roman" w:hAnsi="Times New Roman"/>
          <w:color w:val="000000"/>
        </w:rPr>
        <w:t xml:space="preserve">World Modelers, as the effort is informally referred to, is essentially a follow-on to James’ Big Mechanism project, where IHMC’s deep language understanding technology is being enhanced to read research abstracts and papers to extract pieces of causal mechanisms, or cause-and-effect processes, then to assemble these pieces into more complete causal models, and to reason over these models to produce explanations in the cancer biology domain. In World Modelers, </w:t>
      </w:r>
      <w:r>
        <w:rPr>
          <w:rFonts w:ascii="Times New Roman" w:eastAsia="Times New Roman" w:hAnsi="Times New Roman"/>
          <w:color w:val="000000"/>
        </w:rPr>
        <w:t xml:space="preserve">Dr. Ford stated that </w:t>
      </w:r>
      <w:r w:rsidR="00802F87" w:rsidRPr="00802F87">
        <w:rPr>
          <w:rFonts w:ascii="Times New Roman" w:eastAsia="Times New Roman" w:hAnsi="Times New Roman"/>
          <w:color w:val="000000"/>
        </w:rPr>
        <w:t xml:space="preserve">the goal is to pursue a one-year, $1.2 million seedling effort to extend and adapt reading and analysis capabilities developed in Big Mechanism to create a capability to read descriptions of heterogeneous qualitative models, and to then assemble several specialized existing reasoning engines to create broad scale quantitative models predicting global, socio-economic phenomena. </w:t>
      </w:r>
      <w:r>
        <w:rPr>
          <w:rFonts w:ascii="Times New Roman" w:eastAsia="Times New Roman" w:hAnsi="Times New Roman"/>
          <w:color w:val="000000"/>
        </w:rPr>
        <w:t>He mentioned that i</w:t>
      </w:r>
      <w:r w:rsidR="00802F87" w:rsidRPr="00802F87">
        <w:rPr>
          <w:rFonts w:ascii="Times New Roman" w:eastAsia="Times New Roman" w:hAnsi="Times New Roman"/>
          <w:color w:val="000000"/>
        </w:rPr>
        <w:t xml:space="preserve">n particular, World Modelers will explore integration of existing climate, crop and market models to determine how factors such as climate change and economic policies impact agriculture and the distribution of food, and how these issues affect food security which in turn leads to the possibility of social unrest and eventually migration. On the computer science side, </w:t>
      </w:r>
      <w:r>
        <w:rPr>
          <w:rFonts w:ascii="Times New Roman" w:eastAsia="Times New Roman" w:hAnsi="Times New Roman"/>
          <w:color w:val="000000"/>
        </w:rPr>
        <w:t xml:space="preserve">Dr. Ford stated that </w:t>
      </w:r>
      <w:r w:rsidR="00802F87" w:rsidRPr="00802F87">
        <w:rPr>
          <w:rFonts w:ascii="Times New Roman" w:eastAsia="Times New Roman" w:hAnsi="Times New Roman"/>
          <w:color w:val="000000"/>
        </w:rPr>
        <w:t>IHMC’s deep language understanding technology is being complemented by the University of Arizona’s fast information extraction and text processing expertise</w:t>
      </w:r>
      <w:r>
        <w:rPr>
          <w:rFonts w:ascii="Times New Roman" w:eastAsia="Times New Roman" w:hAnsi="Times New Roman"/>
          <w:color w:val="000000"/>
        </w:rPr>
        <w:t xml:space="preserve"> adding that t</w:t>
      </w:r>
      <w:r w:rsidR="00802F87" w:rsidRPr="00802F87">
        <w:rPr>
          <w:rFonts w:ascii="Times New Roman" w:eastAsia="Times New Roman" w:hAnsi="Times New Roman"/>
          <w:color w:val="000000"/>
        </w:rPr>
        <w:t xml:space="preserve">he University of Florida will provide agricultural expertise and modeling, and the University of Chicago will provide climate inputs. </w:t>
      </w:r>
      <w:r>
        <w:rPr>
          <w:rFonts w:ascii="Times New Roman" w:eastAsia="Times New Roman" w:hAnsi="Times New Roman"/>
          <w:color w:val="000000"/>
        </w:rPr>
        <w:t>He concluded his comments by saying that if this is</w:t>
      </w:r>
      <w:r w:rsidR="00802F87" w:rsidRPr="00802F87">
        <w:rPr>
          <w:rFonts w:ascii="Times New Roman" w:eastAsia="Times New Roman" w:hAnsi="Times New Roman"/>
          <w:color w:val="000000"/>
        </w:rPr>
        <w:t xml:space="preserve"> successful, this seedling will become the basis for a new full-scale, multi-year DARPA program with multiple performers.</w:t>
      </w:r>
    </w:p>
    <w:p w14:paraId="0E2362C3" w14:textId="77777777" w:rsidR="00802F87" w:rsidRPr="00802F87" w:rsidRDefault="00802F87"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3B73D508" w14:textId="39A6A344" w:rsidR="00802F87" w:rsidRPr="00802F87" w:rsidRDefault="00921130"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 xml:space="preserve">Dr. </w:t>
      </w:r>
      <w:r w:rsidR="00D94E85">
        <w:rPr>
          <w:rFonts w:ascii="Times New Roman" w:eastAsia="Times New Roman" w:hAnsi="Times New Roman"/>
          <w:color w:val="000000"/>
        </w:rPr>
        <w:t>F</w:t>
      </w:r>
      <w:r>
        <w:rPr>
          <w:rFonts w:ascii="Times New Roman" w:eastAsia="Times New Roman" w:hAnsi="Times New Roman"/>
          <w:color w:val="000000"/>
        </w:rPr>
        <w:t xml:space="preserve">ord then talked to the Board about the upcoming </w:t>
      </w:r>
      <w:proofErr w:type="spellStart"/>
      <w:r>
        <w:rPr>
          <w:rFonts w:ascii="Times New Roman" w:eastAsia="Times New Roman" w:hAnsi="Times New Roman"/>
          <w:color w:val="000000"/>
        </w:rPr>
        <w:t>Cybathlon</w:t>
      </w:r>
      <w:proofErr w:type="spellEnd"/>
      <w:r>
        <w:rPr>
          <w:rFonts w:ascii="Times New Roman" w:eastAsia="Times New Roman" w:hAnsi="Times New Roman"/>
          <w:color w:val="000000"/>
        </w:rPr>
        <w:t xml:space="preserve"> competition mentioning how pleased he was</w:t>
      </w:r>
      <w:r w:rsidR="00802F87" w:rsidRPr="00802F87">
        <w:rPr>
          <w:rFonts w:ascii="Times New Roman" w:eastAsia="Times New Roman" w:hAnsi="Times New Roman"/>
          <w:color w:val="000000"/>
        </w:rPr>
        <w:t xml:space="preserve"> with the progress </w:t>
      </w:r>
      <w:r>
        <w:rPr>
          <w:rFonts w:ascii="Times New Roman" w:eastAsia="Times New Roman" w:hAnsi="Times New Roman"/>
          <w:color w:val="000000"/>
        </w:rPr>
        <w:t xml:space="preserve">being made by </w:t>
      </w:r>
      <w:r w:rsidR="00802F87" w:rsidRPr="00802F87">
        <w:rPr>
          <w:rFonts w:ascii="Times New Roman" w:eastAsia="Times New Roman" w:hAnsi="Times New Roman"/>
          <w:color w:val="000000"/>
        </w:rPr>
        <w:t xml:space="preserve">Peter </w:t>
      </w:r>
      <w:proofErr w:type="spellStart"/>
      <w:r w:rsidR="00802F87" w:rsidRPr="00802F87">
        <w:rPr>
          <w:rFonts w:ascii="Times New Roman" w:eastAsia="Times New Roman" w:hAnsi="Times New Roman"/>
          <w:color w:val="000000"/>
        </w:rPr>
        <w:t>Neuhaus</w:t>
      </w:r>
      <w:proofErr w:type="spellEnd"/>
      <w:r w:rsidR="00802F87" w:rsidRPr="00802F87">
        <w:rPr>
          <w:rFonts w:ascii="Times New Roman" w:eastAsia="Times New Roman" w:hAnsi="Times New Roman"/>
          <w:color w:val="000000"/>
        </w:rPr>
        <w:t>, Mark Daniel and the entire IHMC exoskeleton team on developing our new exoskeleton and training for the exoskeleton competition October 8th in Zurich, just a few weeks away.</w:t>
      </w:r>
      <w:r>
        <w:rPr>
          <w:rFonts w:ascii="Times New Roman" w:eastAsia="Times New Roman" w:hAnsi="Times New Roman"/>
          <w:color w:val="000000"/>
        </w:rPr>
        <w:t xml:space="preserve"> He informed the Board that the</w:t>
      </w:r>
      <w:r w:rsidR="00802F87" w:rsidRPr="00802F87">
        <w:rPr>
          <w:rFonts w:ascii="Times New Roman" w:eastAsia="Times New Roman" w:hAnsi="Times New Roman"/>
          <w:color w:val="000000"/>
        </w:rPr>
        <w:t xml:space="preserve"> </w:t>
      </w:r>
      <w:proofErr w:type="spellStart"/>
      <w:r w:rsidR="00802F87" w:rsidRPr="00802F87">
        <w:rPr>
          <w:rFonts w:ascii="Times New Roman" w:eastAsia="Times New Roman" w:hAnsi="Times New Roman"/>
          <w:color w:val="000000"/>
        </w:rPr>
        <w:t>Cybathlon</w:t>
      </w:r>
      <w:proofErr w:type="spellEnd"/>
      <w:r w:rsidR="00802F87" w:rsidRPr="00802F87">
        <w:rPr>
          <w:rFonts w:ascii="Times New Roman" w:eastAsia="Times New Roman" w:hAnsi="Times New Roman"/>
          <w:color w:val="000000"/>
        </w:rPr>
        <w:t xml:space="preserve"> is a championship for people with disabilities who are using advanced assistive devices including robotic technologies</w:t>
      </w:r>
      <w:r>
        <w:rPr>
          <w:rFonts w:ascii="Times New Roman" w:eastAsia="Times New Roman" w:hAnsi="Times New Roman"/>
          <w:color w:val="000000"/>
        </w:rPr>
        <w:t xml:space="preserve"> with the </w:t>
      </w:r>
      <w:proofErr w:type="gramStart"/>
      <w:r>
        <w:rPr>
          <w:rFonts w:ascii="Times New Roman" w:eastAsia="Times New Roman" w:hAnsi="Times New Roman"/>
          <w:color w:val="000000"/>
        </w:rPr>
        <w:t xml:space="preserve">individual </w:t>
      </w:r>
      <w:r w:rsidR="00802F87" w:rsidRPr="00802F87">
        <w:rPr>
          <w:rFonts w:ascii="Times New Roman" w:eastAsia="Times New Roman" w:hAnsi="Times New Roman"/>
          <w:color w:val="000000"/>
        </w:rPr>
        <w:t xml:space="preserve"> competitions</w:t>
      </w:r>
      <w:proofErr w:type="gramEnd"/>
      <w:r w:rsidR="00802F87" w:rsidRPr="00802F87">
        <w:rPr>
          <w:rFonts w:ascii="Times New Roman" w:eastAsia="Times New Roman" w:hAnsi="Times New Roman"/>
          <w:color w:val="000000"/>
        </w:rPr>
        <w:t xml:space="preserve"> </w:t>
      </w:r>
      <w:r>
        <w:rPr>
          <w:rFonts w:ascii="Times New Roman" w:eastAsia="Times New Roman" w:hAnsi="Times New Roman"/>
          <w:color w:val="000000"/>
        </w:rPr>
        <w:t xml:space="preserve">being </w:t>
      </w:r>
      <w:r w:rsidR="00802F87" w:rsidRPr="00802F87">
        <w:rPr>
          <w:rFonts w:ascii="Times New Roman" w:eastAsia="Times New Roman" w:hAnsi="Times New Roman"/>
          <w:color w:val="000000"/>
        </w:rPr>
        <w:t xml:space="preserve">comprised of different disciplines that will test the ability of pilots to navigate a series of everyday tasks while using a powered knee prosthesis, wearable arm prosthesis, powered exoskeleton, powered wheelchair, electrically stimulated muscles and novel brain-computer interfaces. </w:t>
      </w:r>
      <w:r>
        <w:rPr>
          <w:rFonts w:ascii="Times New Roman" w:eastAsia="Times New Roman" w:hAnsi="Times New Roman"/>
          <w:color w:val="000000"/>
        </w:rPr>
        <w:t xml:space="preserve">He added that some of the </w:t>
      </w:r>
      <w:r w:rsidR="00802F87" w:rsidRPr="00802F87">
        <w:rPr>
          <w:rFonts w:ascii="Times New Roman" w:eastAsia="Times New Roman" w:hAnsi="Times New Roman"/>
          <w:color w:val="000000"/>
        </w:rPr>
        <w:t xml:space="preserve">assistive devices will include commercially available products provided by companies, but also </w:t>
      </w:r>
      <w:r>
        <w:rPr>
          <w:rFonts w:ascii="Times New Roman" w:eastAsia="Times New Roman" w:hAnsi="Times New Roman"/>
          <w:color w:val="000000"/>
        </w:rPr>
        <w:t xml:space="preserve">includes </w:t>
      </w:r>
      <w:r w:rsidR="00802F87" w:rsidRPr="00802F87">
        <w:rPr>
          <w:rFonts w:ascii="Times New Roman" w:eastAsia="Times New Roman" w:hAnsi="Times New Roman"/>
          <w:color w:val="000000"/>
        </w:rPr>
        <w:t>prototypes developed by research labs</w:t>
      </w:r>
      <w:r>
        <w:rPr>
          <w:rFonts w:ascii="Times New Roman" w:eastAsia="Times New Roman" w:hAnsi="Times New Roman"/>
          <w:color w:val="000000"/>
        </w:rPr>
        <w:t xml:space="preserve"> and that there </w:t>
      </w:r>
      <w:r w:rsidR="00802F87" w:rsidRPr="00802F87">
        <w:rPr>
          <w:rFonts w:ascii="Times New Roman" w:eastAsia="Times New Roman" w:hAnsi="Times New Roman"/>
          <w:color w:val="000000"/>
        </w:rPr>
        <w:t xml:space="preserve">will be two medals for each competition, one for the pilot, who is driving the device, and one for the provider of the device.  </w:t>
      </w:r>
      <w:r>
        <w:rPr>
          <w:rFonts w:ascii="Times New Roman" w:eastAsia="Times New Roman" w:hAnsi="Times New Roman"/>
          <w:color w:val="000000"/>
        </w:rPr>
        <w:t>He stated that the</w:t>
      </w:r>
      <w:r w:rsidR="00802F87" w:rsidRPr="00802F87">
        <w:rPr>
          <w:rFonts w:ascii="Times New Roman" w:eastAsia="Times New Roman" w:hAnsi="Times New Roman"/>
          <w:color w:val="000000"/>
        </w:rPr>
        <w:t xml:space="preserve"> main goal of the </w:t>
      </w:r>
      <w:proofErr w:type="spellStart"/>
      <w:r w:rsidR="00802F87" w:rsidRPr="00802F87">
        <w:rPr>
          <w:rFonts w:ascii="Times New Roman" w:eastAsia="Times New Roman" w:hAnsi="Times New Roman"/>
          <w:color w:val="000000"/>
        </w:rPr>
        <w:t>Cybathlon</w:t>
      </w:r>
      <w:proofErr w:type="spellEnd"/>
      <w:r w:rsidR="00802F87" w:rsidRPr="00802F87">
        <w:rPr>
          <w:rFonts w:ascii="Times New Roman" w:eastAsia="Times New Roman" w:hAnsi="Times New Roman"/>
          <w:color w:val="000000"/>
        </w:rPr>
        <w:t xml:space="preserve"> is to provide a platform for the development of novel assistive technologies that are useful for daily life</w:t>
      </w:r>
      <w:r>
        <w:rPr>
          <w:rFonts w:ascii="Times New Roman" w:eastAsia="Times New Roman" w:hAnsi="Times New Roman"/>
          <w:color w:val="000000"/>
        </w:rPr>
        <w:t xml:space="preserve"> and that </w:t>
      </w:r>
      <w:proofErr w:type="gramStart"/>
      <w:r>
        <w:rPr>
          <w:rFonts w:ascii="Times New Roman" w:eastAsia="Times New Roman" w:hAnsi="Times New Roman"/>
          <w:color w:val="000000"/>
        </w:rPr>
        <w:t xml:space="preserve">the </w:t>
      </w:r>
      <w:r w:rsidR="00802F87" w:rsidRPr="00802F87">
        <w:rPr>
          <w:rFonts w:ascii="Times New Roman" w:eastAsia="Times New Roman" w:hAnsi="Times New Roman"/>
          <w:color w:val="000000"/>
        </w:rPr>
        <w:t xml:space="preserve"> event</w:t>
      </w:r>
      <w:proofErr w:type="gramEnd"/>
      <w:r w:rsidR="00802F87" w:rsidRPr="00802F87">
        <w:rPr>
          <w:rFonts w:ascii="Times New Roman" w:eastAsia="Times New Roman" w:hAnsi="Times New Roman"/>
          <w:color w:val="000000"/>
        </w:rPr>
        <w:t xml:space="preserve"> is organized by ETH Zurich.</w:t>
      </w:r>
      <w:r>
        <w:rPr>
          <w:rFonts w:ascii="Times New Roman" w:eastAsia="Times New Roman" w:hAnsi="Times New Roman"/>
          <w:color w:val="000000"/>
        </w:rPr>
        <w:t xml:space="preserve">  Dr. Ford then showed the Board a video of the practice rounds for the competition, the </w:t>
      </w:r>
      <w:proofErr w:type="spellStart"/>
      <w:r>
        <w:rPr>
          <w:rFonts w:ascii="Times New Roman" w:eastAsia="Times New Roman" w:hAnsi="Times New Roman"/>
          <w:color w:val="000000"/>
        </w:rPr>
        <w:t>Cybathlon</w:t>
      </w:r>
      <w:proofErr w:type="spellEnd"/>
      <w:r>
        <w:rPr>
          <w:rFonts w:ascii="Times New Roman" w:eastAsia="Times New Roman" w:hAnsi="Times New Roman"/>
          <w:color w:val="000000"/>
        </w:rPr>
        <w:t xml:space="preserve"> trailer and a photo of the IHMC team. </w:t>
      </w:r>
    </w:p>
    <w:p w14:paraId="65C069EC" w14:textId="77777777" w:rsidR="00802F87" w:rsidRPr="00802F87" w:rsidRDefault="00802F87"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4F4ED999" w14:textId="018D12A9" w:rsidR="00802F87" w:rsidRDefault="00D94E85"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Dr. Ford turned the discussion to educational outreach discussing the v</w:t>
      </w:r>
      <w:r w:rsidR="00802F87" w:rsidRPr="00802F87">
        <w:rPr>
          <w:rFonts w:ascii="Times New Roman" w:eastAsia="Times New Roman" w:hAnsi="Times New Roman"/>
          <w:color w:val="000000"/>
        </w:rPr>
        <w:t>ery successful Robotics Camp both in Pensacola (first camp with 40 students in attendance) and once again in Ocala (fourth year)</w:t>
      </w:r>
      <w:r>
        <w:rPr>
          <w:rFonts w:ascii="Times New Roman" w:eastAsia="Times New Roman" w:hAnsi="Times New Roman"/>
          <w:color w:val="000000"/>
        </w:rPr>
        <w:t xml:space="preserve"> explaining that the</w:t>
      </w:r>
      <w:r w:rsidR="00802F87" w:rsidRPr="00802F87">
        <w:rPr>
          <w:rFonts w:ascii="Times New Roman" w:eastAsia="Times New Roman" w:hAnsi="Times New Roman"/>
          <w:color w:val="000000"/>
        </w:rPr>
        <w:t xml:space="preserve"> format included programming in the mornings and afternoons but lunchtime talks with scientists and the opportunity for small group question and answers with scientists and researchers.  </w:t>
      </w:r>
      <w:r>
        <w:rPr>
          <w:rFonts w:ascii="Times New Roman" w:eastAsia="Times New Roman" w:hAnsi="Times New Roman"/>
          <w:color w:val="000000"/>
        </w:rPr>
        <w:t xml:space="preserve">He added that everyone should have received </w:t>
      </w:r>
      <w:r w:rsidR="00802F87" w:rsidRPr="00802F87">
        <w:rPr>
          <w:rFonts w:ascii="Times New Roman" w:eastAsia="Times New Roman" w:hAnsi="Times New Roman"/>
          <w:color w:val="000000"/>
        </w:rPr>
        <w:t>a report on Science Saturdays in Pensacola this past fall and spring</w:t>
      </w:r>
      <w:r>
        <w:rPr>
          <w:rFonts w:ascii="Times New Roman" w:eastAsia="Times New Roman" w:hAnsi="Times New Roman"/>
          <w:color w:val="000000"/>
        </w:rPr>
        <w:t xml:space="preserve"> adding that it was </w:t>
      </w:r>
      <w:r w:rsidR="00802F87" w:rsidRPr="00802F87">
        <w:rPr>
          <w:rFonts w:ascii="Times New Roman" w:eastAsia="Times New Roman" w:hAnsi="Times New Roman"/>
          <w:color w:val="000000"/>
        </w:rPr>
        <w:t xml:space="preserve">interesting to note the reach of this program, we hit over 30 elementary schools and 40% of the participants are female with 25% of the participants being unrepresented minorities.  </w:t>
      </w:r>
      <w:r>
        <w:rPr>
          <w:rFonts w:ascii="Times New Roman" w:eastAsia="Times New Roman" w:hAnsi="Times New Roman"/>
          <w:color w:val="000000"/>
        </w:rPr>
        <w:t>He mentioned that the</w:t>
      </w:r>
      <w:r w:rsidR="00802F87" w:rsidRPr="00802F87">
        <w:rPr>
          <w:rFonts w:ascii="Times New Roman" w:eastAsia="Times New Roman" w:hAnsi="Times New Roman"/>
          <w:color w:val="000000"/>
        </w:rPr>
        <w:t xml:space="preserve"> fall 2016 program looks to be both fun and interesting</w:t>
      </w:r>
      <w:r>
        <w:rPr>
          <w:rFonts w:ascii="Times New Roman" w:eastAsia="Times New Roman" w:hAnsi="Times New Roman"/>
          <w:color w:val="000000"/>
        </w:rPr>
        <w:t xml:space="preserve"> and that it was </w:t>
      </w:r>
      <w:r w:rsidR="00802F87" w:rsidRPr="00802F87">
        <w:rPr>
          <w:rFonts w:ascii="Times New Roman" w:eastAsia="Times New Roman" w:hAnsi="Times New Roman"/>
          <w:color w:val="000000"/>
        </w:rPr>
        <w:t>kicked off in Ocala on September 10th with Adam Dalton demonstrating Balloon Cars; to be followed on October 8th with Kristy Hollingshead on Computer Game Design; then November 5 with Sunny Ferrero on Food – What’s in It?’ and concluding on December 3rd with Jena Hwang engaging the children in learning about Secret Codes.</w:t>
      </w:r>
      <w:r>
        <w:rPr>
          <w:rFonts w:ascii="Times New Roman" w:eastAsia="Times New Roman" w:hAnsi="Times New Roman"/>
          <w:color w:val="000000"/>
        </w:rPr>
        <w:t xml:space="preserve">  </w:t>
      </w:r>
      <w:r w:rsidR="00802F87" w:rsidRPr="00802F87">
        <w:rPr>
          <w:rFonts w:ascii="Times New Roman" w:eastAsia="Times New Roman" w:hAnsi="Times New Roman"/>
          <w:color w:val="000000"/>
        </w:rPr>
        <w:t xml:space="preserve">In Pensacola, </w:t>
      </w:r>
      <w:r>
        <w:rPr>
          <w:rFonts w:ascii="Times New Roman" w:eastAsia="Times New Roman" w:hAnsi="Times New Roman"/>
          <w:color w:val="000000"/>
        </w:rPr>
        <w:t xml:space="preserve">he mentioned that </w:t>
      </w:r>
      <w:r w:rsidR="00802F87" w:rsidRPr="00802F87">
        <w:rPr>
          <w:rFonts w:ascii="Times New Roman" w:eastAsia="Times New Roman" w:hAnsi="Times New Roman"/>
          <w:color w:val="000000"/>
        </w:rPr>
        <w:t xml:space="preserve">we started off this past Saturday with Pat Hayes and his famous and wonderful program on Bottle Rockets; to be followed on October 22nd with Fun with Chemistry with Jamie </w:t>
      </w:r>
      <w:proofErr w:type="spellStart"/>
      <w:r w:rsidR="00802F87" w:rsidRPr="00802F87">
        <w:rPr>
          <w:rFonts w:ascii="Times New Roman" w:eastAsia="Times New Roman" w:hAnsi="Times New Roman"/>
          <w:color w:val="000000"/>
        </w:rPr>
        <w:t>Zigterman</w:t>
      </w:r>
      <w:proofErr w:type="spellEnd"/>
      <w:r w:rsidR="00802F87" w:rsidRPr="00802F87">
        <w:rPr>
          <w:rFonts w:ascii="Times New Roman" w:eastAsia="Times New Roman" w:hAnsi="Times New Roman"/>
          <w:color w:val="000000"/>
        </w:rPr>
        <w:t xml:space="preserve"> and the American Chemical Society; then resuming on November 19th with Dawn </w:t>
      </w:r>
      <w:proofErr w:type="spellStart"/>
      <w:r w:rsidR="00802F87" w:rsidRPr="00802F87">
        <w:rPr>
          <w:rFonts w:ascii="Times New Roman" w:eastAsia="Times New Roman" w:hAnsi="Times New Roman"/>
          <w:color w:val="000000"/>
        </w:rPr>
        <w:t>Kernagis</w:t>
      </w:r>
      <w:proofErr w:type="spellEnd"/>
      <w:r w:rsidR="00802F87" w:rsidRPr="00802F87">
        <w:rPr>
          <w:rFonts w:ascii="Times New Roman" w:eastAsia="Times New Roman" w:hAnsi="Times New Roman"/>
          <w:color w:val="000000"/>
        </w:rPr>
        <w:t xml:space="preserve"> on Macro-Organisms and Water Quality and concluding on December 17th with Matt Johnson demonstrating Roller Coasters.</w:t>
      </w:r>
      <w:r>
        <w:rPr>
          <w:rFonts w:ascii="Times New Roman" w:eastAsia="Times New Roman" w:hAnsi="Times New Roman"/>
          <w:color w:val="000000"/>
        </w:rPr>
        <w:t xml:space="preserve">  He added that everyone was always welcome </w:t>
      </w:r>
      <w:r w:rsidR="00802F87" w:rsidRPr="00802F87">
        <w:rPr>
          <w:rFonts w:ascii="Times New Roman" w:eastAsia="Times New Roman" w:hAnsi="Times New Roman"/>
          <w:color w:val="000000"/>
        </w:rPr>
        <w:t>to stop in and observe one of these fun programs at either IHMC location</w:t>
      </w:r>
      <w:r>
        <w:rPr>
          <w:rFonts w:ascii="Times New Roman" w:eastAsia="Times New Roman" w:hAnsi="Times New Roman"/>
          <w:color w:val="000000"/>
        </w:rPr>
        <w:t xml:space="preserve">. </w:t>
      </w:r>
    </w:p>
    <w:p w14:paraId="1C11973E" w14:textId="77777777" w:rsidR="00D94E85" w:rsidRPr="00802F87" w:rsidRDefault="00D94E85"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294DA6B3" w14:textId="70260FBD" w:rsidR="00802F87" w:rsidRDefault="009061F3"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 xml:space="preserve">Dr. Ford then informed the Board about the Fall </w:t>
      </w:r>
      <w:proofErr w:type="gramStart"/>
      <w:r>
        <w:rPr>
          <w:rFonts w:ascii="Times New Roman" w:eastAsia="Times New Roman" w:hAnsi="Times New Roman"/>
          <w:color w:val="000000"/>
        </w:rPr>
        <w:t xml:space="preserve">2016 </w:t>
      </w:r>
      <w:r w:rsidR="00802F87" w:rsidRPr="00802F87">
        <w:rPr>
          <w:rFonts w:ascii="Times New Roman" w:eastAsia="Times New Roman" w:hAnsi="Times New Roman"/>
          <w:color w:val="000000"/>
        </w:rPr>
        <w:t xml:space="preserve"> Pensacola</w:t>
      </w:r>
      <w:proofErr w:type="gramEnd"/>
      <w:r w:rsidR="00802F87" w:rsidRPr="00802F87">
        <w:rPr>
          <w:rFonts w:ascii="Times New Roman" w:eastAsia="Times New Roman" w:hAnsi="Times New Roman"/>
          <w:color w:val="000000"/>
        </w:rPr>
        <w:t xml:space="preserve"> Evening Lecture Series </w:t>
      </w:r>
      <w:r>
        <w:rPr>
          <w:rFonts w:ascii="Times New Roman" w:eastAsia="Times New Roman" w:hAnsi="Times New Roman"/>
          <w:color w:val="000000"/>
        </w:rPr>
        <w:t xml:space="preserve">that </w:t>
      </w:r>
      <w:r w:rsidR="00802F87" w:rsidRPr="00802F87">
        <w:rPr>
          <w:rFonts w:ascii="Times New Roman" w:eastAsia="Times New Roman" w:hAnsi="Times New Roman"/>
          <w:color w:val="000000"/>
        </w:rPr>
        <w:t xml:space="preserve">was off to an early start on August 11th with James </w:t>
      </w:r>
      <w:proofErr w:type="spellStart"/>
      <w:r w:rsidR="00802F87" w:rsidRPr="00802F87">
        <w:rPr>
          <w:rFonts w:ascii="Times New Roman" w:eastAsia="Times New Roman" w:hAnsi="Times New Roman"/>
          <w:color w:val="000000"/>
        </w:rPr>
        <w:t>Briscione</w:t>
      </w:r>
      <w:proofErr w:type="spellEnd"/>
      <w:r w:rsidR="00802F87" w:rsidRPr="00802F87">
        <w:rPr>
          <w:rFonts w:ascii="Times New Roman" w:eastAsia="Times New Roman" w:hAnsi="Times New Roman"/>
          <w:color w:val="000000"/>
        </w:rPr>
        <w:t>, a celebrity chef talking about flavor, taste, the science of food … and his collaboration with IBM on Chef Watson</w:t>
      </w:r>
      <w:r>
        <w:rPr>
          <w:rFonts w:ascii="Times New Roman" w:eastAsia="Times New Roman" w:hAnsi="Times New Roman"/>
          <w:color w:val="000000"/>
        </w:rPr>
        <w:t xml:space="preserve"> stating that there was</w:t>
      </w:r>
      <w:r w:rsidR="00802F87" w:rsidRPr="00802F87">
        <w:rPr>
          <w:rFonts w:ascii="Times New Roman" w:eastAsia="Times New Roman" w:hAnsi="Times New Roman"/>
          <w:color w:val="000000"/>
        </w:rPr>
        <w:t xml:space="preserve"> a great crowd of people in attendance. </w:t>
      </w:r>
      <w:r>
        <w:rPr>
          <w:rFonts w:ascii="Times New Roman" w:eastAsia="Times New Roman" w:hAnsi="Times New Roman"/>
          <w:color w:val="000000"/>
        </w:rPr>
        <w:t xml:space="preserve">He mentioned that the </w:t>
      </w:r>
      <w:r w:rsidR="00802F87" w:rsidRPr="00802F87">
        <w:rPr>
          <w:rFonts w:ascii="Times New Roman" w:eastAsia="Times New Roman" w:hAnsi="Times New Roman"/>
          <w:color w:val="000000"/>
        </w:rPr>
        <w:t xml:space="preserve">September lecture on </w:t>
      </w:r>
      <w:r>
        <w:rPr>
          <w:rFonts w:ascii="Times New Roman" w:eastAsia="Times New Roman" w:hAnsi="Times New Roman"/>
          <w:color w:val="000000"/>
        </w:rPr>
        <w:t xml:space="preserve">the </w:t>
      </w:r>
      <w:r w:rsidR="00802F87" w:rsidRPr="00802F87">
        <w:rPr>
          <w:rFonts w:ascii="Times New Roman" w:eastAsia="Times New Roman" w:hAnsi="Times New Roman"/>
          <w:color w:val="000000"/>
        </w:rPr>
        <w:t xml:space="preserve">7th was Leonard Wong with his talk titled: “Lying to Ourselves: Dishonesty in the Army Profession.”  </w:t>
      </w:r>
      <w:r>
        <w:rPr>
          <w:rFonts w:ascii="Times New Roman" w:eastAsia="Times New Roman" w:hAnsi="Times New Roman"/>
          <w:color w:val="000000"/>
        </w:rPr>
        <w:t>He added that a</w:t>
      </w:r>
      <w:r w:rsidR="00802F87" w:rsidRPr="00802F87">
        <w:rPr>
          <w:rFonts w:ascii="Times New Roman" w:eastAsia="Times New Roman" w:hAnsi="Times New Roman"/>
          <w:color w:val="000000"/>
        </w:rPr>
        <w:t xml:space="preserve">lthough this topic is worrisome, and had some local folks nervous at the outset, it was very well received. </w:t>
      </w:r>
      <w:r>
        <w:rPr>
          <w:rFonts w:ascii="Times New Roman" w:eastAsia="Times New Roman" w:hAnsi="Times New Roman"/>
          <w:color w:val="000000"/>
        </w:rPr>
        <w:t>He continued by stating that we</w:t>
      </w:r>
      <w:r w:rsidR="00802F87" w:rsidRPr="00802F87">
        <w:rPr>
          <w:rFonts w:ascii="Times New Roman" w:eastAsia="Times New Roman" w:hAnsi="Times New Roman"/>
          <w:color w:val="000000"/>
        </w:rPr>
        <w:t xml:space="preserve"> continue on October 13th with Robb Wolf discussing Darwinian Medicine, followed by Gregory Smith on November 17th discussing Microbiology-and Immunology and specifically “what we learn from a virus that reprograms our nervous system.”</w:t>
      </w:r>
    </w:p>
    <w:p w14:paraId="7F36BA18" w14:textId="77777777" w:rsidR="009061F3" w:rsidRPr="00802F87" w:rsidRDefault="009061F3"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76ADB370" w14:textId="3906F199" w:rsidR="00802F87" w:rsidRDefault="00802F87"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sidRPr="00802F87">
        <w:rPr>
          <w:rFonts w:ascii="Times New Roman" w:eastAsia="Times New Roman" w:hAnsi="Times New Roman"/>
          <w:color w:val="000000"/>
        </w:rPr>
        <w:t xml:space="preserve">In Ocala, </w:t>
      </w:r>
      <w:r w:rsidR="009061F3">
        <w:rPr>
          <w:rFonts w:ascii="Times New Roman" w:eastAsia="Times New Roman" w:hAnsi="Times New Roman"/>
          <w:color w:val="000000"/>
        </w:rPr>
        <w:t xml:space="preserve">he informed the Board of the </w:t>
      </w:r>
      <w:r w:rsidRPr="00802F87">
        <w:rPr>
          <w:rFonts w:ascii="Times New Roman" w:eastAsia="Times New Roman" w:hAnsi="Times New Roman"/>
          <w:color w:val="000000"/>
        </w:rPr>
        <w:t xml:space="preserve">Fall 2016 season </w:t>
      </w:r>
      <w:r w:rsidR="009061F3">
        <w:rPr>
          <w:rFonts w:ascii="Times New Roman" w:eastAsia="Times New Roman" w:hAnsi="Times New Roman"/>
          <w:color w:val="000000"/>
        </w:rPr>
        <w:t xml:space="preserve">that </w:t>
      </w:r>
      <w:r w:rsidRPr="00802F87">
        <w:rPr>
          <w:rFonts w:ascii="Times New Roman" w:eastAsia="Times New Roman" w:hAnsi="Times New Roman"/>
          <w:color w:val="000000"/>
        </w:rPr>
        <w:t xml:space="preserve">begins this coming Thursday evening September 29th, with Doug </w:t>
      </w:r>
      <w:proofErr w:type="spellStart"/>
      <w:r w:rsidRPr="00802F87">
        <w:rPr>
          <w:rFonts w:ascii="Times New Roman" w:eastAsia="Times New Roman" w:hAnsi="Times New Roman"/>
          <w:color w:val="000000"/>
        </w:rPr>
        <w:t>McGuff</w:t>
      </w:r>
      <w:proofErr w:type="spellEnd"/>
      <w:r w:rsidRPr="00802F87">
        <w:rPr>
          <w:rFonts w:ascii="Times New Roman" w:eastAsia="Times New Roman" w:hAnsi="Times New Roman"/>
          <w:color w:val="000000"/>
        </w:rPr>
        <w:t xml:space="preserve"> discussing “Strength Training for Health and Longevity” followed on October 20th with Kirk Parsley discussing “Sleep, the Most Overlooked Factor of Health and Longevity.”  </w:t>
      </w:r>
      <w:r w:rsidR="009061F3">
        <w:rPr>
          <w:rFonts w:ascii="Times New Roman" w:eastAsia="Times New Roman" w:hAnsi="Times New Roman"/>
          <w:color w:val="000000"/>
        </w:rPr>
        <w:t>On</w:t>
      </w:r>
      <w:r w:rsidRPr="00802F87">
        <w:rPr>
          <w:rFonts w:ascii="Times New Roman" w:eastAsia="Times New Roman" w:hAnsi="Times New Roman"/>
          <w:color w:val="000000"/>
        </w:rPr>
        <w:t xml:space="preserve"> November 10th, </w:t>
      </w:r>
      <w:r w:rsidR="009061F3">
        <w:rPr>
          <w:rFonts w:ascii="Times New Roman" w:eastAsia="Times New Roman" w:hAnsi="Times New Roman"/>
          <w:color w:val="000000"/>
        </w:rPr>
        <w:t xml:space="preserve">he added that </w:t>
      </w:r>
      <w:r w:rsidRPr="00802F87">
        <w:rPr>
          <w:rFonts w:ascii="Times New Roman" w:eastAsia="Times New Roman" w:hAnsi="Times New Roman"/>
          <w:color w:val="000000"/>
        </w:rPr>
        <w:t>Dr. Oscar Schofield</w:t>
      </w:r>
      <w:r w:rsidR="009061F3">
        <w:rPr>
          <w:rFonts w:ascii="Times New Roman" w:eastAsia="Times New Roman" w:hAnsi="Times New Roman"/>
          <w:color w:val="000000"/>
        </w:rPr>
        <w:t>,</w:t>
      </w:r>
      <w:r w:rsidRPr="00802F87">
        <w:rPr>
          <w:rFonts w:ascii="Times New Roman" w:eastAsia="Times New Roman" w:hAnsi="Times New Roman"/>
          <w:color w:val="000000"/>
        </w:rPr>
        <w:t xml:space="preserve"> an Oceanographer with Rutgers School of Environmental and Biological Sciences</w:t>
      </w:r>
      <w:r w:rsidR="009061F3">
        <w:rPr>
          <w:rFonts w:ascii="Times New Roman" w:eastAsia="Times New Roman" w:hAnsi="Times New Roman"/>
          <w:color w:val="000000"/>
        </w:rPr>
        <w:t>,</w:t>
      </w:r>
      <w:r w:rsidRPr="00802F87">
        <w:rPr>
          <w:rFonts w:ascii="Times New Roman" w:eastAsia="Times New Roman" w:hAnsi="Times New Roman"/>
          <w:color w:val="000000"/>
        </w:rPr>
        <w:t xml:space="preserve"> will be the guest lecturer … </w:t>
      </w:r>
      <w:r w:rsidR="009061F3">
        <w:rPr>
          <w:rFonts w:ascii="Times New Roman" w:eastAsia="Times New Roman" w:hAnsi="Times New Roman"/>
          <w:color w:val="000000"/>
        </w:rPr>
        <w:t xml:space="preserve">with the </w:t>
      </w:r>
      <w:r w:rsidRPr="00802F87">
        <w:rPr>
          <w:rFonts w:ascii="Times New Roman" w:eastAsia="Times New Roman" w:hAnsi="Times New Roman"/>
          <w:color w:val="000000"/>
        </w:rPr>
        <w:t xml:space="preserve">topic still </w:t>
      </w:r>
      <w:r w:rsidR="009061F3">
        <w:rPr>
          <w:rFonts w:ascii="Times New Roman" w:eastAsia="Times New Roman" w:hAnsi="Times New Roman"/>
          <w:color w:val="000000"/>
        </w:rPr>
        <w:t xml:space="preserve">to be finalized </w:t>
      </w:r>
      <w:r w:rsidRPr="00802F87">
        <w:rPr>
          <w:rFonts w:ascii="Times New Roman" w:eastAsia="Times New Roman" w:hAnsi="Times New Roman"/>
          <w:color w:val="000000"/>
        </w:rPr>
        <w:t xml:space="preserve">and concluding </w:t>
      </w:r>
      <w:r w:rsidR="009061F3">
        <w:rPr>
          <w:rFonts w:ascii="Times New Roman" w:eastAsia="Times New Roman" w:hAnsi="Times New Roman"/>
          <w:color w:val="000000"/>
        </w:rPr>
        <w:t xml:space="preserve">on </w:t>
      </w:r>
      <w:r w:rsidRPr="00802F87">
        <w:rPr>
          <w:rFonts w:ascii="Times New Roman" w:eastAsia="Times New Roman" w:hAnsi="Times New Roman"/>
          <w:color w:val="000000"/>
        </w:rPr>
        <w:t xml:space="preserve">December 15th </w:t>
      </w:r>
      <w:r w:rsidR="009061F3">
        <w:rPr>
          <w:rFonts w:ascii="Times New Roman" w:eastAsia="Times New Roman" w:hAnsi="Times New Roman"/>
          <w:color w:val="000000"/>
        </w:rPr>
        <w:t xml:space="preserve">with </w:t>
      </w:r>
      <w:r w:rsidRPr="00802F87">
        <w:rPr>
          <w:rFonts w:ascii="Times New Roman" w:eastAsia="Times New Roman" w:hAnsi="Times New Roman"/>
          <w:color w:val="000000"/>
        </w:rPr>
        <w:t xml:space="preserve">Mark </w:t>
      </w:r>
      <w:proofErr w:type="spellStart"/>
      <w:r w:rsidRPr="00802F87">
        <w:rPr>
          <w:rFonts w:ascii="Times New Roman" w:eastAsia="Times New Roman" w:hAnsi="Times New Roman"/>
          <w:color w:val="000000"/>
        </w:rPr>
        <w:t>Reifkind</w:t>
      </w:r>
      <w:proofErr w:type="spellEnd"/>
      <w:r w:rsidRPr="00802F87">
        <w:rPr>
          <w:rFonts w:ascii="Times New Roman" w:eastAsia="Times New Roman" w:hAnsi="Times New Roman"/>
          <w:color w:val="000000"/>
        </w:rPr>
        <w:t xml:space="preserve"> </w:t>
      </w:r>
      <w:r w:rsidR="009061F3">
        <w:rPr>
          <w:rFonts w:ascii="Times New Roman" w:eastAsia="Times New Roman" w:hAnsi="Times New Roman"/>
          <w:color w:val="000000"/>
        </w:rPr>
        <w:t>lecturing</w:t>
      </w:r>
      <w:r w:rsidRPr="00802F87">
        <w:rPr>
          <w:rFonts w:ascii="Times New Roman" w:eastAsia="Times New Roman" w:hAnsi="Times New Roman"/>
          <w:color w:val="000000"/>
        </w:rPr>
        <w:t xml:space="preserve"> about maintaining energy, strength, and mobility as we age.</w:t>
      </w:r>
      <w:r w:rsidR="009061F3">
        <w:rPr>
          <w:rFonts w:ascii="Times New Roman" w:eastAsia="Times New Roman" w:hAnsi="Times New Roman"/>
          <w:color w:val="000000"/>
        </w:rPr>
        <w:t xml:space="preserve">  He added that w</w:t>
      </w:r>
      <w:r w:rsidRPr="00802F87">
        <w:rPr>
          <w:rFonts w:ascii="Times New Roman" w:eastAsia="Times New Roman" w:hAnsi="Times New Roman"/>
          <w:color w:val="000000"/>
        </w:rPr>
        <w:t>e have room for a couple more lecture sponsors both in Ocala and Pensacola so please share this information and contact</w:t>
      </w:r>
      <w:r w:rsidR="009061F3">
        <w:rPr>
          <w:rFonts w:ascii="Times New Roman" w:eastAsia="Times New Roman" w:hAnsi="Times New Roman"/>
          <w:color w:val="000000"/>
        </w:rPr>
        <w:t xml:space="preserve"> him directly </w:t>
      </w:r>
      <w:r w:rsidRPr="00802F87">
        <w:rPr>
          <w:rFonts w:ascii="Times New Roman" w:eastAsia="Times New Roman" w:hAnsi="Times New Roman"/>
          <w:color w:val="000000"/>
        </w:rPr>
        <w:t xml:space="preserve">if </w:t>
      </w:r>
      <w:r w:rsidR="009061F3">
        <w:rPr>
          <w:rFonts w:ascii="Times New Roman" w:eastAsia="Times New Roman" w:hAnsi="Times New Roman"/>
          <w:color w:val="000000"/>
        </w:rPr>
        <w:t xml:space="preserve">anyone has </w:t>
      </w:r>
      <w:r w:rsidRPr="00802F87">
        <w:rPr>
          <w:rFonts w:ascii="Times New Roman" w:eastAsia="Times New Roman" w:hAnsi="Times New Roman"/>
          <w:color w:val="000000"/>
        </w:rPr>
        <w:t xml:space="preserve">individuals or businesses that are interested in being sponsors. </w:t>
      </w:r>
    </w:p>
    <w:p w14:paraId="5A6F4E93" w14:textId="77777777" w:rsidR="009061F3" w:rsidRPr="00802F87" w:rsidRDefault="009061F3"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00C9D896" w14:textId="6967C280" w:rsidR="00802F87" w:rsidRDefault="009061F3"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Turning the conversation to the new t</w:t>
      </w:r>
      <w:r w:rsidR="00802F87" w:rsidRPr="00802F87">
        <w:rPr>
          <w:rFonts w:ascii="Times New Roman" w:eastAsia="Times New Roman" w:hAnsi="Times New Roman"/>
          <w:color w:val="000000"/>
        </w:rPr>
        <w:t>he STEM-Talk podcast series</w:t>
      </w:r>
      <w:r>
        <w:rPr>
          <w:rFonts w:ascii="Times New Roman" w:eastAsia="Times New Roman" w:hAnsi="Times New Roman"/>
          <w:color w:val="000000"/>
        </w:rPr>
        <w:t>, Dr. Ford commented that this</w:t>
      </w:r>
      <w:r w:rsidR="00802F87" w:rsidRPr="00802F87">
        <w:rPr>
          <w:rFonts w:ascii="Times New Roman" w:eastAsia="Times New Roman" w:hAnsi="Times New Roman"/>
          <w:color w:val="000000"/>
        </w:rPr>
        <w:t xml:space="preserve"> really taken off and continues to maintain a 5-star rating. </w:t>
      </w:r>
      <w:r>
        <w:rPr>
          <w:rFonts w:ascii="Times New Roman" w:eastAsia="Times New Roman" w:hAnsi="Times New Roman"/>
          <w:color w:val="000000"/>
        </w:rPr>
        <w:t xml:space="preserve">He added that IHMC </w:t>
      </w:r>
      <w:proofErr w:type="gramStart"/>
      <w:r>
        <w:rPr>
          <w:rFonts w:ascii="Times New Roman" w:eastAsia="Times New Roman" w:hAnsi="Times New Roman"/>
          <w:color w:val="000000"/>
        </w:rPr>
        <w:t xml:space="preserve">is </w:t>
      </w:r>
      <w:r w:rsidR="00802F87" w:rsidRPr="00802F87">
        <w:rPr>
          <w:rFonts w:ascii="Times New Roman" w:eastAsia="Times New Roman" w:hAnsi="Times New Roman"/>
          <w:color w:val="000000"/>
        </w:rPr>
        <w:t xml:space="preserve"> about</w:t>
      </w:r>
      <w:proofErr w:type="gramEnd"/>
      <w:r w:rsidR="00802F87" w:rsidRPr="00802F87">
        <w:rPr>
          <w:rFonts w:ascii="Times New Roman" w:eastAsia="Times New Roman" w:hAnsi="Times New Roman"/>
          <w:color w:val="000000"/>
        </w:rPr>
        <w:t xml:space="preserve"> to release episode 21 featuring our own </w:t>
      </w:r>
      <w:proofErr w:type="spellStart"/>
      <w:r w:rsidR="00802F87" w:rsidRPr="00802F87">
        <w:rPr>
          <w:rFonts w:ascii="Times New Roman" w:eastAsia="Times New Roman" w:hAnsi="Times New Roman"/>
          <w:color w:val="000000"/>
        </w:rPr>
        <w:t>Yorick</w:t>
      </w:r>
      <w:proofErr w:type="spellEnd"/>
      <w:r w:rsidR="00802F87" w:rsidRPr="00802F87">
        <w:rPr>
          <w:rFonts w:ascii="Times New Roman" w:eastAsia="Times New Roman" w:hAnsi="Times New Roman"/>
          <w:color w:val="000000"/>
        </w:rPr>
        <w:t xml:space="preserve"> </w:t>
      </w:r>
      <w:proofErr w:type="spellStart"/>
      <w:r w:rsidR="00802F87" w:rsidRPr="00802F87">
        <w:rPr>
          <w:rFonts w:ascii="Times New Roman" w:eastAsia="Times New Roman" w:hAnsi="Times New Roman"/>
          <w:color w:val="000000"/>
        </w:rPr>
        <w:t>Wilks</w:t>
      </w:r>
      <w:proofErr w:type="spellEnd"/>
      <w:r>
        <w:rPr>
          <w:rFonts w:ascii="Times New Roman" w:eastAsia="Times New Roman" w:hAnsi="Times New Roman"/>
          <w:color w:val="000000"/>
        </w:rPr>
        <w:t xml:space="preserve"> and that STEM-Talk already has</w:t>
      </w:r>
      <w:r w:rsidR="00802F87" w:rsidRPr="00802F87">
        <w:rPr>
          <w:rFonts w:ascii="Times New Roman" w:eastAsia="Times New Roman" w:hAnsi="Times New Roman"/>
          <w:color w:val="000000"/>
        </w:rPr>
        <w:t xml:space="preserve"> well over 100K listeners</w:t>
      </w:r>
      <w:r>
        <w:rPr>
          <w:rFonts w:ascii="Times New Roman" w:eastAsia="Times New Roman" w:hAnsi="Times New Roman"/>
          <w:color w:val="000000"/>
        </w:rPr>
        <w:t>.</w:t>
      </w:r>
    </w:p>
    <w:p w14:paraId="4C9DAA80" w14:textId="77777777" w:rsidR="009061F3" w:rsidRPr="00802F87" w:rsidRDefault="009061F3"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5A86A092" w14:textId="39457106" w:rsidR="00802F87" w:rsidRPr="00802F87" w:rsidRDefault="00802F87"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sidRPr="00802F87">
        <w:rPr>
          <w:rFonts w:ascii="Times New Roman" w:eastAsia="Times New Roman" w:hAnsi="Times New Roman"/>
          <w:color w:val="000000"/>
        </w:rPr>
        <w:t xml:space="preserve">Finally, </w:t>
      </w:r>
      <w:r w:rsidR="009061F3">
        <w:rPr>
          <w:rFonts w:ascii="Times New Roman" w:eastAsia="Times New Roman" w:hAnsi="Times New Roman"/>
          <w:color w:val="000000"/>
        </w:rPr>
        <w:t xml:space="preserve">Dr. Ford mentioned that the </w:t>
      </w:r>
      <w:r w:rsidRPr="00802F87">
        <w:rPr>
          <w:rFonts w:ascii="Times New Roman" w:eastAsia="Times New Roman" w:hAnsi="Times New Roman"/>
          <w:color w:val="000000"/>
        </w:rPr>
        <w:t xml:space="preserve">holiday season </w:t>
      </w:r>
      <w:r w:rsidR="009061F3">
        <w:rPr>
          <w:rFonts w:ascii="Times New Roman" w:eastAsia="Times New Roman" w:hAnsi="Times New Roman"/>
          <w:color w:val="000000"/>
        </w:rPr>
        <w:t xml:space="preserve">was </w:t>
      </w:r>
      <w:proofErr w:type="gramStart"/>
      <w:r w:rsidR="009061F3">
        <w:rPr>
          <w:rFonts w:ascii="Times New Roman" w:eastAsia="Times New Roman" w:hAnsi="Times New Roman"/>
          <w:color w:val="000000"/>
        </w:rPr>
        <w:t>upcoming</w:t>
      </w:r>
      <w:proofErr w:type="gramEnd"/>
      <w:r w:rsidR="009061F3">
        <w:rPr>
          <w:rFonts w:ascii="Times New Roman" w:eastAsia="Times New Roman" w:hAnsi="Times New Roman"/>
          <w:color w:val="000000"/>
        </w:rPr>
        <w:t xml:space="preserve"> and he wanted to share </w:t>
      </w:r>
      <w:r w:rsidRPr="00802F87">
        <w:rPr>
          <w:rFonts w:ascii="Times New Roman" w:eastAsia="Times New Roman" w:hAnsi="Times New Roman"/>
          <w:color w:val="000000"/>
        </w:rPr>
        <w:t>some upcoming dates</w:t>
      </w:r>
      <w:r w:rsidR="009061F3">
        <w:rPr>
          <w:rFonts w:ascii="Times New Roman" w:eastAsia="Times New Roman" w:hAnsi="Times New Roman"/>
          <w:color w:val="000000"/>
        </w:rPr>
        <w:t xml:space="preserve">, specifically the </w:t>
      </w:r>
      <w:r w:rsidRPr="00802F87">
        <w:rPr>
          <w:rFonts w:ascii="Times New Roman" w:eastAsia="Times New Roman" w:hAnsi="Times New Roman"/>
          <w:color w:val="000000"/>
        </w:rPr>
        <w:t xml:space="preserve">IHMC Pensacola Holiday Party scheduled for Friday December 9 and the Ocala Holiday Party scheduled for Friday December 16th. </w:t>
      </w:r>
    </w:p>
    <w:p w14:paraId="380DC59A" w14:textId="77777777" w:rsidR="009061F3" w:rsidRDefault="009061F3"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4C217735" w14:textId="2A446CD0" w:rsidR="00802F87" w:rsidRPr="00802F87" w:rsidRDefault="00802F87"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sidRPr="00802F87">
        <w:rPr>
          <w:rFonts w:ascii="Times New Roman" w:eastAsia="Times New Roman" w:hAnsi="Times New Roman"/>
          <w:color w:val="000000"/>
        </w:rPr>
        <w:t xml:space="preserve">In closing, </w:t>
      </w:r>
      <w:r w:rsidR="009061F3">
        <w:rPr>
          <w:rFonts w:ascii="Times New Roman" w:eastAsia="Times New Roman" w:hAnsi="Times New Roman"/>
          <w:color w:val="000000"/>
        </w:rPr>
        <w:t>Dr. Ford explained how much he appreciated everyone’s attend</w:t>
      </w:r>
      <w:r w:rsidRPr="00802F87">
        <w:rPr>
          <w:rFonts w:ascii="Times New Roman" w:eastAsia="Times New Roman" w:hAnsi="Times New Roman"/>
          <w:color w:val="000000"/>
        </w:rPr>
        <w:t>ance at this groundbreaking event and dedication ceremony</w:t>
      </w:r>
      <w:r w:rsidR="009061F3">
        <w:rPr>
          <w:rFonts w:ascii="Times New Roman" w:eastAsia="Times New Roman" w:hAnsi="Times New Roman"/>
          <w:color w:val="000000"/>
        </w:rPr>
        <w:t xml:space="preserve"> adding that </w:t>
      </w:r>
      <w:r w:rsidRPr="00802F87">
        <w:rPr>
          <w:rFonts w:ascii="Times New Roman" w:eastAsia="Times New Roman" w:hAnsi="Times New Roman"/>
          <w:color w:val="000000"/>
        </w:rPr>
        <w:t xml:space="preserve">this </w:t>
      </w:r>
      <w:r w:rsidR="009061F3">
        <w:rPr>
          <w:rFonts w:ascii="Times New Roman" w:eastAsia="Times New Roman" w:hAnsi="Times New Roman"/>
          <w:color w:val="000000"/>
        </w:rPr>
        <w:t xml:space="preserve">new </w:t>
      </w:r>
      <w:r w:rsidRPr="00802F87">
        <w:rPr>
          <w:rFonts w:ascii="Times New Roman" w:eastAsia="Times New Roman" w:hAnsi="Times New Roman"/>
          <w:color w:val="000000"/>
        </w:rPr>
        <w:t xml:space="preserve">research facility represents a significant milestone for IHMC and while there are still some new building details to work through, we are excited about moving into this new facility and </w:t>
      </w:r>
      <w:r w:rsidR="009061F3">
        <w:rPr>
          <w:rFonts w:ascii="Times New Roman" w:eastAsia="Times New Roman" w:hAnsi="Times New Roman"/>
          <w:color w:val="000000"/>
        </w:rPr>
        <w:t xml:space="preserve">that he hopes </w:t>
      </w:r>
      <w:r w:rsidRPr="00802F87">
        <w:rPr>
          <w:rFonts w:ascii="Times New Roman" w:eastAsia="Times New Roman" w:hAnsi="Times New Roman"/>
          <w:color w:val="000000"/>
        </w:rPr>
        <w:t xml:space="preserve">as Board members </w:t>
      </w:r>
      <w:r w:rsidR="009061F3">
        <w:rPr>
          <w:rFonts w:ascii="Times New Roman" w:eastAsia="Times New Roman" w:hAnsi="Times New Roman"/>
          <w:color w:val="000000"/>
        </w:rPr>
        <w:t xml:space="preserve">that everyone </w:t>
      </w:r>
      <w:r w:rsidRPr="00802F87">
        <w:rPr>
          <w:rFonts w:ascii="Times New Roman" w:eastAsia="Times New Roman" w:hAnsi="Times New Roman"/>
          <w:color w:val="000000"/>
        </w:rPr>
        <w:t xml:space="preserve">will feel as proud of this accomplishment as </w:t>
      </w:r>
      <w:r w:rsidR="009061F3">
        <w:rPr>
          <w:rFonts w:ascii="Times New Roman" w:eastAsia="Times New Roman" w:hAnsi="Times New Roman"/>
          <w:color w:val="000000"/>
        </w:rPr>
        <w:t>we</w:t>
      </w:r>
      <w:r w:rsidRPr="00802F87">
        <w:rPr>
          <w:rFonts w:ascii="Times New Roman" w:eastAsia="Times New Roman" w:hAnsi="Times New Roman"/>
          <w:color w:val="000000"/>
        </w:rPr>
        <w:t xml:space="preserve"> do.</w:t>
      </w:r>
      <w:r w:rsidR="009061F3">
        <w:rPr>
          <w:rFonts w:ascii="Times New Roman" w:eastAsia="Times New Roman" w:hAnsi="Times New Roman"/>
          <w:color w:val="000000"/>
        </w:rPr>
        <w:t xml:space="preserve">  He then thanked </w:t>
      </w:r>
      <w:r w:rsidRPr="00802F87">
        <w:rPr>
          <w:rFonts w:ascii="Times New Roman" w:eastAsia="Times New Roman" w:hAnsi="Times New Roman"/>
          <w:color w:val="000000"/>
        </w:rPr>
        <w:t>Chair Dalton for the opportunity to present this report.</w:t>
      </w:r>
    </w:p>
    <w:p w14:paraId="3AE70CB0" w14:textId="77777777" w:rsidR="00802F87" w:rsidRPr="00802F87" w:rsidRDefault="00802F87"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4CDE8D02" w14:textId="77777777" w:rsidR="00802F87" w:rsidRPr="00802F87" w:rsidRDefault="00802F87" w:rsidP="00802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438CBB27" w14:textId="77777777" w:rsidR="007C1244" w:rsidRPr="00802F87" w:rsidRDefault="007C1244" w:rsidP="007C1244">
      <w:pPr>
        <w:jc w:val="both"/>
        <w:rPr>
          <w:rFonts w:ascii="Times New Roman" w:hAnsi="Times New Roman"/>
        </w:rPr>
      </w:pPr>
    </w:p>
    <w:p w14:paraId="08F499F8" w14:textId="36231395" w:rsidR="007C1244" w:rsidRDefault="00563D6C" w:rsidP="007C1244">
      <w:pPr>
        <w:jc w:val="both"/>
        <w:rPr>
          <w:rFonts w:ascii="Times New Roman" w:hAnsi="Times New Roman"/>
        </w:rPr>
      </w:pPr>
      <w:r>
        <w:rPr>
          <w:rFonts w:ascii="Times New Roman" w:hAnsi="Times New Roman"/>
        </w:rPr>
        <w:t xml:space="preserve">Chair Dalton thanked </w:t>
      </w:r>
      <w:r w:rsidR="007C1244" w:rsidRPr="00802F87">
        <w:rPr>
          <w:rFonts w:ascii="Times New Roman" w:hAnsi="Times New Roman"/>
        </w:rPr>
        <w:t>Dr. Ford for an excellent report</w:t>
      </w:r>
      <w:r>
        <w:rPr>
          <w:rFonts w:ascii="Times New Roman" w:hAnsi="Times New Roman"/>
        </w:rPr>
        <w:t xml:space="preserve"> commenting that he spoke</w:t>
      </w:r>
      <w:r w:rsidR="007C1244" w:rsidRPr="00802F87">
        <w:rPr>
          <w:rFonts w:ascii="Times New Roman" w:hAnsi="Times New Roman"/>
        </w:rPr>
        <w:t xml:space="preserve"> for the entire Board </w:t>
      </w:r>
      <w:r>
        <w:rPr>
          <w:rFonts w:ascii="Times New Roman" w:hAnsi="Times New Roman"/>
        </w:rPr>
        <w:t>in saying</w:t>
      </w:r>
      <w:r w:rsidR="007C1244" w:rsidRPr="00802F87">
        <w:rPr>
          <w:rFonts w:ascii="Times New Roman" w:hAnsi="Times New Roman"/>
        </w:rPr>
        <w:t xml:space="preserve"> how delighted </w:t>
      </w:r>
      <w:r>
        <w:rPr>
          <w:rFonts w:ascii="Times New Roman" w:hAnsi="Times New Roman"/>
        </w:rPr>
        <w:t xml:space="preserve">the Board was </w:t>
      </w:r>
      <w:r w:rsidR="007C1244" w:rsidRPr="00802F87">
        <w:rPr>
          <w:rFonts w:ascii="Times New Roman" w:hAnsi="Times New Roman"/>
        </w:rPr>
        <w:t>with the progress this past year and the new building.</w:t>
      </w:r>
      <w:r>
        <w:rPr>
          <w:rFonts w:ascii="Times New Roman" w:hAnsi="Times New Roman"/>
        </w:rPr>
        <w:t xml:space="preserve">  Dr. Dalton then asked Dr. Ford and all the staff to leave the </w:t>
      </w:r>
      <w:proofErr w:type="gramStart"/>
      <w:r>
        <w:rPr>
          <w:rFonts w:ascii="Times New Roman" w:hAnsi="Times New Roman"/>
        </w:rPr>
        <w:t>board room</w:t>
      </w:r>
      <w:proofErr w:type="gramEnd"/>
      <w:r>
        <w:rPr>
          <w:rFonts w:ascii="Times New Roman" w:hAnsi="Times New Roman"/>
        </w:rPr>
        <w:t xml:space="preserve"> asking Julie to stay to take notes.</w:t>
      </w:r>
    </w:p>
    <w:p w14:paraId="3287AA72" w14:textId="77777777" w:rsidR="00563D6C" w:rsidRDefault="00563D6C" w:rsidP="007C1244">
      <w:pPr>
        <w:jc w:val="both"/>
        <w:rPr>
          <w:rFonts w:ascii="Times New Roman" w:hAnsi="Times New Roman"/>
        </w:rPr>
      </w:pPr>
    </w:p>
    <w:p w14:paraId="120975B1" w14:textId="6DD44DDF" w:rsidR="00563D6C" w:rsidRDefault="00563D6C" w:rsidP="007C1244">
      <w:pPr>
        <w:jc w:val="both"/>
        <w:rPr>
          <w:rFonts w:ascii="Times New Roman" w:hAnsi="Times New Roman"/>
        </w:rPr>
      </w:pPr>
      <w:r>
        <w:rPr>
          <w:rFonts w:ascii="Times New Roman" w:hAnsi="Times New Roman"/>
        </w:rPr>
        <w:t>A Board discussion ensued about naming a room in the new building after Ken and Nancy Ford. After some discussion the Board unanimously agreed to name the new kitchen, Ken’s favorite room in the new facility, the “Ken and Nancy Ford Gourmet Kitchen” with all present Board members agreeing to speak with Julie about an appropriate contribution.</w:t>
      </w:r>
    </w:p>
    <w:p w14:paraId="6AD975AB" w14:textId="77777777" w:rsidR="00563D6C" w:rsidRDefault="00563D6C" w:rsidP="007C1244">
      <w:pPr>
        <w:jc w:val="both"/>
        <w:rPr>
          <w:rFonts w:ascii="Times New Roman" w:hAnsi="Times New Roman"/>
        </w:rPr>
      </w:pPr>
    </w:p>
    <w:p w14:paraId="6E19602C" w14:textId="33C19F5C" w:rsidR="00563D6C" w:rsidRPr="00802F87" w:rsidRDefault="00563D6C" w:rsidP="007C1244">
      <w:pPr>
        <w:jc w:val="both"/>
        <w:rPr>
          <w:rFonts w:ascii="Times New Roman" w:hAnsi="Times New Roman"/>
        </w:rPr>
      </w:pPr>
      <w:r>
        <w:rPr>
          <w:rFonts w:ascii="Times New Roman" w:hAnsi="Times New Roman"/>
        </w:rPr>
        <w:t xml:space="preserve">Dr. Ford then was asked to return and informed of the naming and the recognition from the Board of this honor in recognition of his vision and legacy. Dr. Ford thanked the board for this recognition confirming that it was indeed his favorite place in the new research facility. </w:t>
      </w:r>
    </w:p>
    <w:p w14:paraId="2AC3678F" w14:textId="77777777" w:rsidR="007C1244" w:rsidRPr="00802F87" w:rsidRDefault="007C1244" w:rsidP="007C1244">
      <w:pPr>
        <w:jc w:val="both"/>
        <w:rPr>
          <w:rFonts w:ascii="Times New Roman" w:hAnsi="Times New Roman"/>
        </w:rPr>
      </w:pPr>
    </w:p>
    <w:p w14:paraId="29E1EAA7" w14:textId="466326C8" w:rsidR="007C1244" w:rsidRDefault="00563D6C" w:rsidP="007C1244">
      <w:pPr>
        <w:jc w:val="both"/>
        <w:rPr>
          <w:rFonts w:ascii="Times New Roman" w:hAnsi="Times New Roman"/>
        </w:rPr>
      </w:pPr>
      <w:r>
        <w:rPr>
          <w:rFonts w:ascii="Times New Roman" w:hAnsi="Times New Roman"/>
        </w:rPr>
        <w:t xml:space="preserve">Chair Dalton then asked the Board for additional items and after hearing </w:t>
      </w:r>
      <w:proofErr w:type="gramStart"/>
      <w:r>
        <w:rPr>
          <w:rFonts w:ascii="Times New Roman" w:hAnsi="Times New Roman"/>
        </w:rPr>
        <w:t>none,</w:t>
      </w:r>
      <w:proofErr w:type="gramEnd"/>
      <w:r>
        <w:rPr>
          <w:rFonts w:ascii="Times New Roman" w:hAnsi="Times New Roman"/>
        </w:rPr>
        <w:t xml:space="preserve"> he </w:t>
      </w:r>
      <w:r w:rsidR="007C1244" w:rsidRPr="00802F87">
        <w:rPr>
          <w:rFonts w:ascii="Times New Roman" w:hAnsi="Times New Roman"/>
        </w:rPr>
        <w:t>adjourn</w:t>
      </w:r>
      <w:r>
        <w:rPr>
          <w:rFonts w:ascii="Times New Roman" w:hAnsi="Times New Roman"/>
        </w:rPr>
        <w:t>ed</w:t>
      </w:r>
      <w:r w:rsidR="007C1244" w:rsidRPr="00802F87">
        <w:rPr>
          <w:rFonts w:ascii="Times New Roman" w:hAnsi="Times New Roman"/>
        </w:rPr>
        <w:t xml:space="preserve"> for the grand opening celebration. </w:t>
      </w:r>
      <w:r>
        <w:rPr>
          <w:rFonts w:ascii="Times New Roman" w:hAnsi="Times New Roman"/>
        </w:rPr>
        <w:t>The meeting concluded at 10:15 am.</w:t>
      </w:r>
    </w:p>
    <w:p w14:paraId="64D3A1EB" w14:textId="1F0989EF" w:rsidR="00563D6C" w:rsidRPr="00802F87" w:rsidRDefault="00563D6C" w:rsidP="007C1244">
      <w:pPr>
        <w:jc w:val="both"/>
        <w:rPr>
          <w:rFonts w:ascii="Times New Roman" w:hAnsi="Times New Roman"/>
        </w:rPr>
      </w:pPr>
      <w:r>
        <w:rPr>
          <w:rFonts w:ascii="Times New Roman" w:hAnsi="Times New Roman"/>
        </w:rPr>
        <w:t>After a short break, the Board of Directors reconvened at 10:30 in the Robotics Lab for the Building dedication, naming and reception.</w:t>
      </w:r>
      <w:bookmarkStart w:id="0" w:name="_GoBack"/>
      <w:bookmarkEnd w:id="0"/>
    </w:p>
    <w:p w14:paraId="70C912DA" w14:textId="77777777" w:rsidR="006C60FF" w:rsidRPr="006C60FF" w:rsidRDefault="006C60FF" w:rsidP="00E85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6CE533AC" w14:textId="77777777" w:rsidR="006C60FF" w:rsidRPr="006C60FF" w:rsidRDefault="006C60FF" w:rsidP="00E85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sidRPr="006C60FF">
        <w:rPr>
          <w:rFonts w:ascii="Times New Roman" w:eastAsia="Times New Roman" w:hAnsi="Times New Roman"/>
          <w:color w:val="000000"/>
        </w:rPr>
        <w:t>Respectfully submitted,</w:t>
      </w:r>
    </w:p>
    <w:p w14:paraId="2FFC3EB4" w14:textId="77777777" w:rsidR="006C60FF" w:rsidRPr="006C60FF" w:rsidRDefault="006C60FF" w:rsidP="00E85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p>
    <w:p w14:paraId="7AFE448C" w14:textId="77777777" w:rsidR="006C60FF" w:rsidRPr="006C60FF" w:rsidRDefault="006C60FF" w:rsidP="00E85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sidRPr="006C60FF">
        <w:rPr>
          <w:rFonts w:ascii="Times New Roman" w:eastAsia="Times New Roman" w:hAnsi="Times New Roman"/>
          <w:color w:val="000000"/>
        </w:rPr>
        <w:t>Julie Sheppard</w:t>
      </w:r>
    </w:p>
    <w:p w14:paraId="0798A1CE" w14:textId="77777777" w:rsidR="006C60FF" w:rsidRPr="006C60FF" w:rsidRDefault="006C60FF" w:rsidP="00E85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color w:val="000000"/>
        </w:rPr>
      </w:pPr>
      <w:r w:rsidRPr="006C60FF">
        <w:rPr>
          <w:rFonts w:ascii="Times New Roman" w:eastAsia="Times New Roman" w:hAnsi="Times New Roman"/>
          <w:color w:val="000000"/>
        </w:rPr>
        <w:t>Corporate Secretary</w:t>
      </w:r>
    </w:p>
    <w:p w14:paraId="05840187" w14:textId="77777777" w:rsidR="00333C26" w:rsidRPr="006C60FF" w:rsidRDefault="00333C26" w:rsidP="00E85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New Roman" w:hAnsi="Times New Roman"/>
          <w:b/>
          <w:bCs/>
          <w:sz w:val="32"/>
          <w:szCs w:val="32"/>
        </w:rPr>
      </w:pPr>
    </w:p>
    <w:p w14:paraId="343B5988" w14:textId="77777777" w:rsidR="00280551" w:rsidRPr="003E4B4B" w:rsidRDefault="00280551" w:rsidP="00E85C82">
      <w:pPr>
        <w:jc w:val="both"/>
        <w:rPr>
          <w:rFonts w:ascii="Times New Roman" w:hAnsi="Times New Roman" w:cs="Times New Roman"/>
        </w:rPr>
      </w:pPr>
    </w:p>
    <w:sectPr w:rsidR="00280551" w:rsidRPr="003E4B4B" w:rsidSect="00333D77">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D5063" w14:textId="77777777" w:rsidR="00991A01" w:rsidRDefault="00991A01" w:rsidP="008F2BCB">
      <w:r>
        <w:separator/>
      </w:r>
    </w:p>
  </w:endnote>
  <w:endnote w:type="continuationSeparator" w:id="0">
    <w:p w14:paraId="3A1FB449" w14:textId="77777777" w:rsidR="00991A01" w:rsidRDefault="00991A01" w:rsidP="008F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obel-LightItalic">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A46E6" w14:textId="77777777" w:rsidR="00991A01" w:rsidRDefault="00991A01" w:rsidP="008F2BCB">
      <w:r>
        <w:separator/>
      </w:r>
    </w:p>
  </w:footnote>
  <w:footnote w:type="continuationSeparator" w:id="0">
    <w:p w14:paraId="35718D47" w14:textId="77777777" w:rsidR="00991A01" w:rsidRDefault="00991A01" w:rsidP="008F2B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71A61" w14:textId="77777777" w:rsidR="00FC45F9" w:rsidRPr="008F2BCB" w:rsidRDefault="00FC45F9" w:rsidP="008F2BCB">
    <w:pPr>
      <w:pStyle w:val="Header"/>
      <w:jc w:val="center"/>
      <w:rPr>
        <w:b/>
        <w:color w:val="4F81BD" w:themeColor="accent1"/>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60"/>
        </w:tabs>
        <w:ind w:left="560" w:firstLine="0"/>
      </w:pPr>
      <w:rPr>
        <w:rFonts w:hint="default"/>
        <w:position w:val="0"/>
        <w:sz w:val="24"/>
      </w:rPr>
    </w:lvl>
    <w:lvl w:ilvl="1">
      <w:start w:val="1"/>
      <w:numFmt w:val="lowerLetter"/>
      <w:suff w:val="nothing"/>
      <w:lvlText w:val="%2."/>
      <w:lvlJc w:val="left"/>
      <w:pPr>
        <w:ind w:left="0" w:firstLine="920"/>
      </w:pPr>
      <w:rPr>
        <w:rFonts w:hint="default"/>
        <w:position w:val="0"/>
        <w:sz w:val="24"/>
      </w:rPr>
    </w:lvl>
    <w:lvl w:ilvl="2">
      <w:start w:val="1"/>
      <w:numFmt w:val="lowerRoman"/>
      <w:suff w:val="nothing"/>
      <w:lvlText w:val="%3."/>
      <w:lvlJc w:val="left"/>
      <w:pPr>
        <w:ind w:left="0" w:firstLine="1280"/>
      </w:pPr>
      <w:rPr>
        <w:rFonts w:hint="default"/>
        <w:position w:val="0"/>
        <w:sz w:val="24"/>
      </w:rPr>
    </w:lvl>
    <w:lvl w:ilvl="3">
      <w:start w:val="1"/>
      <w:numFmt w:val="decimal"/>
      <w:isLgl/>
      <w:suff w:val="nothing"/>
      <w:lvlText w:val="%4."/>
      <w:lvlJc w:val="left"/>
      <w:pPr>
        <w:ind w:left="0" w:firstLine="1640"/>
      </w:pPr>
      <w:rPr>
        <w:rFonts w:hint="default"/>
        <w:position w:val="0"/>
        <w:sz w:val="24"/>
      </w:rPr>
    </w:lvl>
    <w:lvl w:ilvl="4">
      <w:start w:val="1"/>
      <w:numFmt w:val="lowerLetter"/>
      <w:suff w:val="nothing"/>
      <w:lvlText w:val="%5."/>
      <w:lvlJc w:val="left"/>
      <w:pPr>
        <w:ind w:left="0" w:firstLine="2000"/>
      </w:pPr>
      <w:rPr>
        <w:rFonts w:hint="default"/>
        <w:position w:val="0"/>
        <w:sz w:val="24"/>
      </w:rPr>
    </w:lvl>
    <w:lvl w:ilvl="5">
      <w:start w:val="1"/>
      <w:numFmt w:val="lowerRoman"/>
      <w:suff w:val="nothing"/>
      <w:lvlText w:val="%6."/>
      <w:lvlJc w:val="left"/>
      <w:pPr>
        <w:ind w:left="0" w:firstLine="2360"/>
      </w:pPr>
      <w:rPr>
        <w:rFonts w:hint="default"/>
        <w:position w:val="0"/>
        <w:sz w:val="24"/>
      </w:rPr>
    </w:lvl>
    <w:lvl w:ilvl="6">
      <w:start w:val="1"/>
      <w:numFmt w:val="decimal"/>
      <w:isLgl/>
      <w:suff w:val="nothing"/>
      <w:lvlText w:val="%7."/>
      <w:lvlJc w:val="left"/>
      <w:pPr>
        <w:ind w:left="0" w:firstLine="2720"/>
      </w:pPr>
      <w:rPr>
        <w:rFonts w:hint="default"/>
        <w:position w:val="0"/>
        <w:sz w:val="24"/>
      </w:rPr>
    </w:lvl>
    <w:lvl w:ilvl="7">
      <w:start w:val="1"/>
      <w:numFmt w:val="lowerLetter"/>
      <w:suff w:val="nothing"/>
      <w:lvlText w:val="%8."/>
      <w:lvlJc w:val="left"/>
      <w:pPr>
        <w:ind w:left="0" w:firstLine="3080"/>
      </w:pPr>
      <w:rPr>
        <w:rFonts w:hint="default"/>
        <w:position w:val="0"/>
        <w:sz w:val="24"/>
      </w:rPr>
    </w:lvl>
    <w:lvl w:ilvl="8">
      <w:start w:val="1"/>
      <w:numFmt w:val="lowerRoman"/>
      <w:suff w:val="nothing"/>
      <w:lvlText w:val="%9."/>
      <w:lvlJc w:val="left"/>
      <w:pPr>
        <w:ind w:left="0" w:firstLine="3440"/>
      </w:pPr>
      <w:rPr>
        <w:rFonts w:hint="default"/>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C3"/>
    <w:rsid w:val="00017BCB"/>
    <w:rsid w:val="00017E35"/>
    <w:rsid w:val="00020C4A"/>
    <w:rsid w:val="00032180"/>
    <w:rsid w:val="00032496"/>
    <w:rsid w:val="00063785"/>
    <w:rsid w:val="00083C3D"/>
    <w:rsid w:val="00083CA9"/>
    <w:rsid w:val="000C44C2"/>
    <w:rsid w:val="000E6262"/>
    <w:rsid w:val="000E6F63"/>
    <w:rsid w:val="00124401"/>
    <w:rsid w:val="00125276"/>
    <w:rsid w:val="00141043"/>
    <w:rsid w:val="0019160F"/>
    <w:rsid w:val="00200EDB"/>
    <w:rsid w:val="00217247"/>
    <w:rsid w:val="002402B4"/>
    <w:rsid w:val="002642CF"/>
    <w:rsid w:val="00280551"/>
    <w:rsid w:val="002A0C76"/>
    <w:rsid w:val="002A4AAA"/>
    <w:rsid w:val="002E5539"/>
    <w:rsid w:val="0030671A"/>
    <w:rsid w:val="00326720"/>
    <w:rsid w:val="003277F4"/>
    <w:rsid w:val="00333C26"/>
    <w:rsid w:val="00333D77"/>
    <w:rsid w:val="003415B3"/>
    <w:rsid w:val="003540B2"/>
    <w:rsid w:val="00372AB0"/>
    <w:rsid w:val="00382B70"/>
    <w:rsid w:val="00383E98"/>
    <w:rsid w:val="003B2701"/>
    <w:rsid w:val="003C5D26"/>
    <w:rsid w:val="003E4B4B"/>
    <w:rsid w:val="004038AB"/>
    <w:rsid w:val="00411024"/>
    <w:rsid w:val="0044313A"/>
    <w:rsid w:val="004466B7"/>
    <w:rsid w:val="004770F9"/>
    <w:rsid w:val="004C73A9"/>
    <w:rsid w:val="00531241"/>
    <w:rsid w:val="00535748"/>
    <w:rsid w:val="005603F8"/>
    <w:rsid w:val="00563D6C"/>
    <w:rsid w:val="00575EFE"/>
    <w:rsid w:val="005803FA"/>
    <w:rsid w:val="00591C2C"/>
    <w:rsid w:val="0061760A"/>
    <w:rsid w:val="006571CA"/>
    <w:rsid w:val="00663C4E"/>
    <w:rsid w:val="00663F3A"/>
    <w:rsid w:val="00692E42"/>
    <w:rsid w:val="006A19F6"/>
    <w:rsid w:val="006A7778"/>
    <w:rsid w:val="006B02BC"/>
    <w:rsid w:val="006B4F34"/>
    <w:rsid w:val="006C60FF"/>
    <w:rsid w:val="006F0715"/>
    <w:rsid w:val="00720D9A"/>
    <w:rsid w:val="007267F3"/>
    <w:rsid w:val="00727D65"/>
    <w:rsid w:val="00741DEB"/>
    <w:rsid w:val="007A58B8"/>
    <w:rsid w:val="007C1244"/>
    <w:rsid w:val="007C32D9"/>
    <w:rsid w:val="007D7328"/>
    <w:rsid w:val="00802F87"/>
    <w:rsid w:val="00830184"/>
    <w:rsid w:val="0084026D"/>
    <w:rsid w:val="00877116"/>
    <w:rsid w:val="008771C5"/>
    <w:rsid w:val="00885953"/>
    <w:rsid w:val="0089559E"/>
    <w:rsid w:val="008B7FF8"/>
    <w:rsid w:val="008D4D08"/>
    <w:rsid w:val="008E1278"/>
    <w:rsid w:val="008E6332"/>
    <w:rsid w:val="008F2BCB"/>
    <w:rsid w:val="008F6182"/>
    <w:rsid w:val="009061F3"/>
    <w:rsid w:val="00917408"/>
    <w:rsid w:val="00921130"/>
    <w:rsid w:val="00923F2E"/>
    <w:rsid w:val="00941BC3"/>
    <w:rsid w:val="00950B96"/>
    <w:rsid w:val="00967549"/>
    <w:rsid w:val="00985011"/>
    <w:rsid w:val="00991A01"/>
    <w:rsid w:val="009A6908"/>
    <w:rsid w:val="009B6EDA"/>
    <w:rsid w:val="009C79AA"/>
    <w:rsid w:val="00A01098"/>
    <w:rsid w:val="00A142F9"/>
    <w:rsid w:val="00A449EB"/>
    <w:rsid w:val="00A5310E"/>
    <w:rsid w:val="00A55E6D"/>
    <w:rsid w:val="00A6567A"/>
    <w:rsid w:val="00A71A32"/>
    <w:rsid w:val="00A72B5E"/>
    <w:rsid w:val="00A85024"/>
    <w:rsid w:val="00A942F9"/>
    <w:rsid w:val="00AB6FC9"/>
    <w:rsid w:val="00AD4F3D"/>
    <w:rsid w:val="00B00BED"/>
    <w:rsid w:val="00B03DCD"/>
    <w:rsid w:val="00B21B68"/>
    <w:rsid w:val="00B3417E"/>
    <w:rsid w:val="00B44C4B"/>
    <w:rsid w:val="00B76C46"/>
    <w:rsid w:val="00BA4122"/>
    <w:rsid w:val="00BD5033"/>
    <w:rsid w:val="00C027A9"/>
    <w:rsid w:val="00C223B8"/>
    <w:rsid w:val="00C84844"/>
    <w:rsid w:val="00C90499"/>
    <w:rsid w:val="00CB4D07"/>
    <w:rsid w:val="00CD7E0B"/>
    <w:rsid w:val="00CE1CD6"/>
    <w:rsid w:val="00CE78EA"/>
    <w:rsid w:val="00D12EA9"/>
    <w:rsid w:val="00D170B2"/>
    <w:rsid w:val="00D57B2C"/>
    <w:rsid w:val="00D659A1"/>
    <w:rsid w:val="00D820CB"/>
    <w:rsid w:val="00D94E85"/>
    <w:rsid w:val="00DA31C3"/>
    <w:rsid w:val="00E20602"/>
    <w:rsid w:val="00E229EF"/>
    <w:rsid w:val="00E47E81"/>
    <w:rsid w:val="00E544F1"/>
    <w:rsid w:val="00E80A47"/>
    <w:rsid w:val="00E8560D"/>
    <w:rsid w:val="00E85C82"/>
    <w:rsid w:val="00EA324A"/>
    <w:rsid w:val="00EC5795"/>
    <w:rsid w:val="00F346C4"/>
    <w:rsid w:val="00F9148A"/>
    <w:rsid w:val="00FC45F9"/>
    <w:rsid w:val="00FD31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659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BCB"/>
    <w:pPr>
      <w:tabs>
        <w:tab w:val="center" w:pos="4320"/>
        <w:tab w:val="right" w:pos="8640"/>
      </w:tabs>
    </w:pPr>
  </w:style>
  <w:style w:type="character" w:customStyle="1" w:styleId="HeaderChar">
    <w:name w:val="Header Char"/>
    <w:basedOn w:val="DefaultParagraphFont"/>
    <w:link w:val="Header"/>
    <w:uiPriority w:val="99"/>
    <w:rsid w:val="008F2BCB"/>
    <w:rPr>
      <w:sz w:val="24"/>
      <w:szCs w:val="24"/>
    </w:rPr>
  </w:style>
  <w:style w:type="paragraph" w:styleId="Footer">
    <w:name w:val="footer"/>
    <w:basedOn w:val="Normal"/>
    <w:link w:val="FooterChar"/>
    <w:uiPriority w:val="99"/>
    <w:unhideWhenUsed/>
    <w:rsid w:val="008F2BCB"/>
    <w:pPr>
      <w:tabs>
        <w:tab w:val="center" w:pos="4320"/>
        <w:tab w:val="right" w:pos="8640"/>
      </w:tabs>
    </w:pPr>
  </w:style>
  <w:style w:type="character" w:customStyle="1" w:styleId="FooterChar">
    <w:name w:val="Footer Char"/>
    <w:basedOn w:val="DefaultParagraphFont"/>
    <w:link w:val="Footer"/>
    <w:uiPriority w:val="99"/>
    <w:rsid w:val="008F2BCB"/>
    <w:rPr>
      <w:sz w:val="24"/>
      <w:szCs w:val="24"/>
    </w:rPr>
  </w:style>
  <w:style w:type="paragraph" w:customStyle="1" w:styleId="AgendaItemName">
    <w:name w:val="AgendaItem Name"/>
    <w:rsid w:val="004038AB"/>
    <w:pPr>
      <w:spacing w:line="241" w:lineRule="atLeast"/>
      <w:jc w:val="center"/>
    </w:pPr>
    <w:rPr>
      <w:rFonts w:ascii="Nobel-LightItalic" w:eastAsia="ヒラギノ角ゴ Pro W3" w:hAnsi="Nobel-LightItalic" w:cs="Times New Roman"/>
      <w:color w:val="0D0D0D"/>
      <w:sz w:val="24"/>
      <w:lang w:eastAsia="en-US"/>
    </w:rPr>
  </w:style>
  <w:style w:type="paragraph" w:styleId="Title">
    <w:name w:val="Title"/>
    <w:basedOn w:val="Normal"/>
    <w:link w:val="TitleChar"/>
    <w:qFormat/>
    <w:rsid w:val="00333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Times New Roman" w:eastAsia="Times New Roman" w:hAnsi="Times New Roman" w:cs="Times New Roman"/>
      <w:b/>
      <w:szCs w:val="20"/>
      <w:lang w:eastAsia="en-US"/>
    </w:rPr>
  </w:style>
  <w:style w:type="character" w:customStyle="1" w:styleId="TitleChar">
    <w:name w:val="Title Char"/>
    <w:basedOn w:val="DefaultParagraphFont"/>
    <w:link w:val="Title"/>
    <w:rsid w:val="00333C26"/>
    <w:rPr>
      <w:rFonts w:ascii="Times New Roman" w:eastAsia="Times New Roman" w:hAnsi="Times New Roman" w:cs="Times New Roman"/>
      <w:b/>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BCB"/>
    <w:pPr>
      <w:tabs>
        <w:tab w:val="center" w:pos="4320"/>
        <w:tab w:val="right" w:pos="8640"/>
      </w:tabs>
    </w:pPr>
  </w:style>
  <w:style w:type="character" w:customStyle="1" w:styleId="HeaderChar">
    <w:name w:val="Header Char"/>
    <w:basedOn w:val="DefaultParagraphFont"/>
    <w:link w:val="Header"/>
    <w:uiPriority w:val="99"/>
    <w:rsid w:val="008F2BCB"/>
    <w:rPr>
      <w:sz w:val="24"/>
      <w:szCs w:val="24"/>
    </w:rPr>
  </w:style>
  <w:style w:type="paragraph" w:styleId="Footer">
    <w:name w:val="footer"/>
    <w:basedOn w:val="Normal"/>
    <w:link w:val="FooterChar"/>
    <w:uiPriority w:val="99"/>
    <w:unhideWhenUsed/>
    <w:rsid w:val="008F2BCB"/>
    <w:pPr>
      <w:tabs>
        <w:tab w:val="center" w:pos="4320"/>
        <w:tab w:val="right" w:pos="8640"/>
      </w:tabs>
    </w:pPr>
  </w:style>
  <w:style w:type="character" w:customStyle="1" w:styleId="FooterChar">
    <w:name w:val="Footer Char"/>
    <w:basedOn w:val="DefaultParagraphFont"/>
    <w:link w:val="Footer"/>
    <w:uiPriority w:val="99"/>
    <w:rsid w:val="008F2BCB"/>
    <w:rPr>
      <w:sz w:val="24"/>
      <w:szCs w:val="24"/>
    </w:rPr>
  </w:style>
  <w:style w:type="paragraph" w:customStyle="1" w:styleId="AgendaItemName">
    <w:name w:val="AgendaItem Name"/>
    <w:rsid w:val="004038AB"/>
    <w:pPr>
      <w:spacing w:line="241" w:lineRule="atLeast"/>
      <w:jc w:val="center"/>
    </w:pPr>
    <w:rPr>
      <w:rFonts w:ascii="Nobel-LightItalic" w:eastAsia="ヒラギノ角ゴ Pro W3" w:hAnsi="Nobel-LightItalic" w:cs="Times New Roman"/>
      <w:color w:val="0D0D0D"/>
      <w:sz w:val="24"/>
      <w:lang w:eastAsia="en-US"/>
    </w:rPr>
  </w:style>
  <w:style w:type="paragraph" w:styleId="Title">
    <w:name w:val="Title"/>
    <w:basedOn w:val="Normal"/>
    <w:link w:val="TitleChar"/>
    <w:qFormat/>
    <w:rsid w:val="00333C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Times New Roman" w:eastAsia="Times New Roman" w:hAnsi="Times New Roman" w:cs="Times New Roman"/>
      <w:b/>
      <w:szCs w:val="20"/>
      <w:lang w:eastAsia="en-US"/>
    </w:rPr>
  </w:style>
  <w:style w:type="character" w:customStyle="1" w:styleId="TitleChar">
    <w:name w:val="Title Char"/>
    <w:basedOn w:val="DefaultParagraphFont"/>
    <w:link w:val="Title"/>
    <w:rsid w:val="00333C26"/>
    <w:rPr>
      <w:rFonts w:ascii="Times New Roman" w:eastAsia="Times New Roman" w:hAnsi="Times New Roman"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9F2F-3375-DA49-AFCA-51779AD3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4094</Words>
  <Characters>23336</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ihmc</Company>
  <LinksUpToDate>false</LinksUpToDate>
  <CharactersWithSpaces>27376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 Heise</dc:creator>
  <cp:keywords/>
  <dc:description/>
  <cp:lastModifiedBy>Julie Sheppard</cp:lastModifiedBy>
  <cp:revision>2</cp:revision>
  <cp:lastPrinted>2016-05-26T20:48:00Z</cp:lastPrinted>
  <dcterms:created xsi:type="dcterms:W3CDTF">2017-01-18T23:13:00Z</dcterms:created>
  <dcterms:modified xsi:type="dcterms:W3CDTF">2017-01-18T23:13:00Z</dcterms:modified>
</cp:coreProperties>
</file>